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0" w:firstLine="0"/>
        <w:rPr>
          <w:rFonts w:ascii="Times New Roman"/>
        </w:rPr>
      </w:pPr>
    </w:p>
    <w:p>
      <w:pPr>
        <w:pStyle w:val="BodyText"/>
        <w:spacing w:line="240" w:lineRule="auto"/>
        <w:ind w:left="0" w:firstLine="0"/>
        <w:rPr>
          <w:rFonts w:ascii="Times New Roman"/>
        </w:rPr>
      </w:pPr>
    </w:p>
    <w:p>
      <w:pPr>
        <w:pStyle w:val="BodyText"/>
        <w:spacing w:line="240" w:lineRule="auto"/>
        <w:ind w:left="0" w:firstLine="0"/>
        <w:rPr>
          <w:rFonts w:ascii="Times New Roman"/>
        </w:rPr>
      </w:pPr>
    </w:p>
    <w:p>
      <w:pPr>
        <w:pStyle w:val="BodyText"/>
        <w:spacing w:line="240" w:lineRule="auto" w:before="228"/>
        <w:ind w:left="0" w:firstLine="0"/>
        <w:rPr>
          <w:rFonts w:ascii="Times New Roman"/>
        </w:rPr>
      </w:pPr>
    </w:p>
    <w:p>
      <w:pPr>
        <w:pStyle w:val="Heading3"/>
      </w:pP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major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Finance</w:t>
      </w:r>
    </w:p>
    <w:p>
      <w:pPr>
        <w:pStyle w:val="BodyText"/>
        <w:spacing w:line="285" w:lineRule="auto" w:before="162"/>
        <w:ind w:left="57" w:right="548" w:firstLine="0"/>
      </w:pPr>
      <w:r>
        <w:rPr/>
        <w:t>Finance majors complete rigorous study in investments, portfolio management, financial markets and institutions, financial manage-ment, multinational financial management, and personal financial planning.</w:t>
      </w:r>
      <w:r>
        <w:rPr>
          <w:spacing w:val="40"/>
        </w:rPr>
        <w:t> </w:t>
      </w:r>
      <w:r>
        <w:rPr/>
        <w:t>Students may choose from a variety of electives based on their career goals.</w:t>
      </w:r>
      <w:r>
        <w:rPr>
          <w:spacing w:val="61"/>
        </w:rPr>
        <w:t> </w:t>
      </w:r>
      <w:r>
        <w:rPr/>
        <w:t>For example, if they want to pursue a career in the financial services industry, they may choose tax</w:t>
      </w:r>
      <w:r>
        <w:rPr>
          <w:spacing w:val="16"/>
        </w:rPr>
        <w:t> </w:t>
      </w:r>
      <w:r>
        <w:rPr/>
        <w:t>account-ing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elective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complement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courses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planning,</w:t>
      </w:r>
      <w:r>
        <w:rPr>
          <w:spacing w:val="-1"/>
        </w:rPr>
        <w:t> </w:t>
      </w:r>
      <w:r>
        <w:rPr/>
        <w:t>investments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portfolio</w:t>
      </w:r>
      <w:r>
        <w:rPr>
          <w:spacing w:val="-2"/>
        </w:rPr>
        <w:t> </w:t>
      </w:r>
      <w:r>
        <w:rPr/>
        <w:t>management.</w:t>
      </w:r>
      <w:r>
        <w:rPr>
          <w:spacing w:val="40"/>
        </w:rPr>
        <w:t> </w:t>
      </w:r>
      <w:r>
        <w:rPr/>
        <w:t>Similarly,</w:t>
      </w:r>
      <w:r>
        <w:rPr>
          <w:spacing w:val="-3"/>
        </w:rPr>
        <w:t> </w:t>
      </w:r>
      <w:r>
        <w:rPr/>
        <w:t>indi-viduals interested in</w:t>
      </w:r>
      <w:r>
        <w:rPr>
          <w:spacing w:val="-1"/>
        </w:rPr>
        <w:t> </w:t>
      </w:r>
      <w:r>
        <w:rPr/>
        <w:t>a career in</w:t>
      </w:r>
      <w:r>
        <w:rPr>
          <w:spacing w:val="-1"/>
        </w:rPr>
        <w:t> </w:t>
      </w:r>
      <w:r>
        <w:rPr/>
        <w:t>corporate</w:t>
      </w:r>
      <w:r>
        <w:rPr>
          <w:spacing w:val="-1"/>
        </w:rPr>
        <w:t> </w:t>
      </w:r>
      <w:r>
        <w:rPr/>
        <w:t>finance may choose among advanced business computer applications, advanced business statistics,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managerial</w:t>
      </w:r>
      <w:r>
        <w:rPr>
          <w:spacing w:val="-3"/>
        </w:rPr>
        <w:t> </w:t>
      </w:r>
      <w:r>
        <w:rPr/>
        <w:t>accounting.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curriculum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finance</w:t>
      </w:r>
      <w:r>
        <w:rPr>
          <w:spacing w:val="-2"/>
        </w:rPr>
        <w:t> </w:t>
      </w:r>
      <w:r>
        <w:rPr/>
        <w:t>majors</w:t>
      </w:r>
      <w:r>
        <w:rPr>
          <w:spacing w:val="-2"/>
        </w:rPr>
        <w:t> </w:t>
      </w:r>
      <w:r>
        <w:rPr/>
        <w:t>emphasizes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use of</w:t>
      </w:r>
      <w:r>
        <w:rPr>
          <w:spacing w:val="-2"/>
        </w:rPr>
        <w:t> </w:t>
      </w:r>
      <w:r>
        <w:rPr/>
        <w:t>computers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given to spreadsheet software. Based on feedback from the business community, it is recommended that students complete one or more internships to be successful and competitive when entering this field.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42"/>
        <w:ind w:left="0" w:firstLine="0"/>
      </w:pPr>
    </w:p>
    <w:p>
      <w:pPr>
        <w:pStyle w:val="BodyText"/>
        <w:spacing w:after="0" w:line="240" w:lineRule="auto"/>
        <w:sectPr>
          <w:type w:val="continuous"/>
          <w:pgSz w:w="12240" w:h="15840"/>
          <w:pgMar w:top="1820" w:bottom="280" w:left="720" w:right="360"/>
        </w:sectPr>
      </w:pPr>
    </w:p>
    <w:p>
      <w:pPr>
        <w:pStyle w:val="Heading1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2"/>
        </w:rPr>
        <w:t>Finance</w:t>
      </w:r>
    </w:p>
    <w:p>
      <w:pPr>
        <w:spacing w:before="118"/>
        <w:ind w:left="237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a…)</w:t>
      </w:r>
    </w:p>
    <w:p>
      <w:pPr>
        <w:pStyle w:val="BodyText"/>
        <w:spacing w:line="244" w:lineRule="auto" w:before="106"/>
        <w:ind w:left="237" w:right="2241" w:firstLine="0"/>
      </w:pPr>
      <w:r>
        <w:rPr/>
        <w:t>Enterprising - “Leader” Social - “Helper” Conventional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“Organizer”</w:t>
      </w:r>
    </w:p>
    <w:p>
      <w:pPr>
        <w:pStyle w:val="BodyText"/>
        <w:spacing w:line="240" w:lineRule="auto" w:before="210"/>
        <w:ind w:left="0" w:firstLine="0"/>
      </w:pPr>
    </w:p>
    <w:p>
      <w:pPr>
        <w:pStyle w:val="Heading3"/>
      </w:pPr>
      <w:r>
        <w:rPr/>
        <w:t>Related</w:t>
      </w:r>
      <w:r>
        <w:rPr>
          <w:spacing w:val="-8"/>
        </w:rPr>
        <w:t> </w:t>
      </w:r>
      <w:r>
        <w:rPr/>
        <w:t>skills,</w:t>
      </w:r>
      <w:r>
        <w:rPr>
          <w:spacing w:val="-6"/>
        </w:rPr>
        <w:t> </w:t>
      </w:r>
      <w:r>
        <w:rPr/>
        <w:t>values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149" w:after="0"/>
        <w:ind w:left="417" w:right="0" w:hanging="360"/>
        <w:jc w:val="left"/>
        <w:rPr>
          <w:sz w:val="20"/>
        </w:rPr>
      </w:pPr>
      <w:r>
        <w:rPr>
          <w:sz w:val="20"/>
        </w:rPr>
        <w:t>Strong</w:t>
      </w:r>
      <w:r>
        <w:rPr>
          <w:spacing w:val="-8"/>
          <w:sz w:val="20"/>
        </w:rPr>
        <w:t> </w:t>
      </w:r>
      <w:r>
        <w:rPr>
          <w:sz w:val="20"/>
        </w:rPr>
        <w:t>quantitative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problem-solving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0" w:after="0"/>
        <w:ind w:left="417" w:right="0" w:hanging="360"/>
        <w:jc w:val="left"/>
        <w:rPr>
          <w:sz w:val="20"/>
        </w:rPr>
      </w:pPr>
      <w:r>
        <w:rPr>
          <w:sz w:val="20"/>
        </w:rPr>
        <w:t>Aptitude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accuracy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detail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0" w:after="0"/>
        <w:ind w:left="417" w:right="0" w:hanging="360"/>
        <w:jc w:val="left"/>
        <w:rPr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organize,</w:t>
      </w:r>
      <w:r>
        <w:rPr>
          <w:spacing w:val="-6"/>
          <w:sz w:val="20"/>
        </w:rPr>
        <w:t> </w:t>
      </w:r>
      <w:r>
        <w:rPr>
          <w:sz w:val="20"/>
        </w:rPr>
        <w:t>analyze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interpret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data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2" w:after="0"/>
        <w:ind w:left="417" w:right="61" w:hanging="360"/>
        <w:jc w:val="left"/>
        <w:rPr>
          <w:sz w:val="20"/>
        </w:rPr>
      </w:pPr>
      <w:r>
        <w:rPr>
          <w:sz w:val="20"/>
        </w:rPr>
        <w:t>Excellent</w:t>
      </w:r>
      <w:r>
        <w:rPr>
          <w:spacing w:val="-6"/>
          <w:sz w:val="20"/>
        </w:rPr>
        <w:t> </w:t>
      </w:r>
      <w:r>
        <w:rPr>
          <w:sz w:val="20"/>
        </w:rPr>
        <w:t>interpersonal</w:t>
      </w:r>
      <w:r>
        <w:rPr>
          <w:spacing w:val="-7"/>
          <w:sz w:val="20"/>
        </w:rPr>
        <w:t> </w:t>
      </w:r>
      <w:r>
        <w:rPr>
          <w:sz w:val="20"/>
        </w:rPr>
        <w:t>skills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proficiency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written and oral communications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2" w:lineRule="auto" w:before="0" w:after="0"/>
        <w:ind w:left="417" w:right="503" w:hanging="360"/>
        <w:jc w:val="left"/>
        <w:rPr>
          <w:sz w:val="20"/>
        </w:rPr>
      </w:pP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organizational</w:t>
      </w:r>
      <w:r>
        <w:rPr>
          <w:spacing w:val="-6"/>
          <w:sz w:val="20"/>
        </w:rPr>
        <w:t> </w:t>
      </w:r>
      <w:r>
        <w:rPr>
          <w:sz w:val="20"/>
        </w:rPr>
        <w:t>skills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adapt to change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2" w:lineRule="auto" w:before="0" w:after="0"/>
        <w:ind w:left="417" w:right="0" w:hanging="360"/>
        <w:jc w:val="left"/>
        <w:rPr>
          <w:sz w:val="20"/>
        </w:rPr>
      </w:pPr>
      <w:r>
        <w:rPr>
          <w:sz w:val="20"/>
        </w:rPr>
        <w:t>Sense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confidence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present</w:t>
      </w:r>
      <w:r>
        <w:rPr>
          <w:spacing w:val="-6"/>
          <w:sz w:val="20"/>
        </w:rPr>
        <w:t> </w:t>
      </w:r>
      <w:r>
        <w:rPr>
          <w:sz w:val="20"/>
        </w:rPr>
        <w:t>oneself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professional manner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42"/>
        <w:ind w:left="0" w:firstLine="0"/>
      </w:pPr>
    </w:p>
    <w:p>
      <w:pPr>
        <w:pStyle w:val="Heading3"/>
      </w:pPr>
      <w:r>
        <w:rPr/>
        <w:t>Courses</w:t>
      </w:r>
      <w:r>
        <w:rPr>
          <w:spacing w:val="-6"/>
        </w:rPr>
        <w:t> </w:t>
      </w:r>
      <w:r>
        <w:rPr/>
        <w:t>Finance</w:t>
      </w:r>
      <w:r>
        <w:rPr>
          <w:spacing w:val="-6"/>
        </w:rPr>
        <w:t> </w:t>
      </w:r>
      <w:r>
        <w:rPr/>
        <w:t>majors</w:t>
      </w:r>
      <w:r>
        <w:rPr>
          <w:spacing w:val="-7"/>
        </w:rPr>
        <w:t> </w:t>
      </w:r>
      <w:r>
        <w:rPr/>
        <w:t>typically</w:t>
      </w:r>
      <w:r>
        <w:rPr>
          <w:spacing w:val="-5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41" w:after="0"/>
        <w:ind w:left="417" w:right="0" w:hanging="360"/>
        <w:jc w:val="left"/>
        <w:rPr>
          <w:sz w:val="20"/>
        </w:rPr>
      </w:pPr>
      <w:r>
        <w:rPr>
          <w:spacing w:val="-2"/>
          <w:sz w:val="20"/>
        </w:rPr>
        <w:t>Accounting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0" w:after="0"/>
        <w:ind w:left="417" w:right="0" w:hanging="360"/>
        <w:jc w:val="left"/>
        <w:rPr>
          <w:sz w:val="20"/>
        </w:rPr>
      </w:pPr>
      <w:r>
        <w:rPr>
          <w:spacing w:val="-2"/>
          <w:sz w:val="20"/>
        </w:rPr>
        <w:t>Business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0" w:after="0"/>
        <w:ind w:left="417" w:right="0" w:hanging="36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Mathematics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2" w:after="0"/>
        <w:ind w:left="417" w:right="0" w:hanging="36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Operations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0" w:after="0"/>
        <w:ind w:left="417" w:right="0" w:hanging="36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Programming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0" w:after="0"/>
        <w:ind w:left="417" w:right="0" w:hanging="360"/>
        <w:jc w:val="left"/>
        <w:rPr>
          <w:sz w:val="20"/>
        </w:rPr>
      </w:pPr>
      <w:r>
        <w:rPr>
          <w:spacing w:val="-2"/>
          <w:sz w:val="20"/>
        </w:rPr>
        <w:t>Economics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0" w:after="0"/>
        <w:ind w:left="417" w:right="0" w:hanging="360"/>
        <w:jc w:val="left"/>
        <w:rPr>
          <w:sz w:val="20"/>
        </w:rPr>
      </w:pPr>
      <w:r>
        <w:rPr>
          <w:spacing w:val="-2"/>
          <w:sz w:val="20"/>
        </w:rPr>
        <w:t>Mathematics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7" w:lineRule="exact" w:before="0" w:after="0"/>
        <w:ind w:left="417" w:right="0" w:hanging="360"/>
        <w:jc w:val="left"/>
        <w:rPr>
          <w:sz w:val="20"/>
        </w:rPr>
      </w:pPr>
      <w:r>
        <w:rPr>
          <w:spacing w:val="-2"/>
          <w:sz w:val="20"/>
        </w:rPr>
        <w:t>Statistics</w:t>
      </w:r>
    </w:p>
    <w:p>
      <w:pPr>
        <w:pStyle w:val="Heading3"/>
        <w:spacing w:line="216" w:lineRule="exact" w:before="100"/>
        <w:ind w:left="129"/>
      </w:pPr>
      <w:r>
        <w:rPr>
          <w:b w:val="0"/>
        </w:rPr>
        <w:br w:type="column"/>
      </w:r>
      <w:r>
        <w:rPr/>
        <w:t>Common</w:t>
      </w:r>
      <w:r>
        <w:rPr>
          <w:spacing w:val="-6"/>
        </w:rPr>
        <w:t> </w:t>
      </w:r>
      <w:r>
        <w:rPr/>
        <w:t>interests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Finance</w:t>
      </w:r>
      <w:r>
        <w:rPr>
          <w:spacing w:val="-3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6" w:lineRule="exact" w:before="0" w:after="0"/>
        <w:ind w:left="489" w:right="0" w:hanging="360"/>
        <w:jc w:val="left"/>
        <w:rPr>
          <w:sz w:val="20"/>
        </w:rPr>
      </w:pPr>
      <w:r>
        <w:rPr>
          <w:sz w:val="20"/>
        </w:rPr>
        <w:t>Participating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investment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5"/>
          <w:sz w:val="20"/>
        </w:rPr>
        <w:t> </w:t>
      </w:r>
      <w:r>
        <w:rPr>
          <w:sz w:val="20"/>
        </w:rPr>
        <w:t>(real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virtual)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2" w:lineRule="auto" w:before="0" w:after="0"/>
        <w:ind w:left="490" w:right="903" w:hanging="361"/>
        <w:jc w:val="left"/>
        <w:rPr>
          <w:sz w:val="20"/>
        </w:rPr>
      </w:pP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part-time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bank,</w:t>
      </w:r>
      <w:r>
        <w:rPr>
          <w:spacing w:val="-4"/>
          <w:sz w:val="20"/>
        </w:rPr>
        <w:t> </w:t>
      </w:r>
      <w:r>
        <w:rPr>
          <w:sz w:val="20"/>
        </w:rPr>
        <w:t>saving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loan,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credit </w:t>
      </w:r>
      <w:r>
        <w:rPr>
          <w:spacing w:val="-2"/>
          <w:sz w:val="20"/>
        </w:rPr>
        <w:t>union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3" w:lineRule="exact" w:before="0" w:after="0"/>
        <w:ind w:left="489" w:right="0" w:hanging="360"/>
        <w:jc w:val="left"/>
        <w:rPr>
          <w:sz w:val="20"/>
        </w:rPr>
      </w:pPr>
      <w:r>
        <w:rPr>
          <w:sz w:val="20"/>
        </w:rPr>
        <w:t>Serving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treasurer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organization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7" w:lineRule="exact" w:before="0" w:after="0"/>
        <w:ind w:left="489" w:right="0" w:hanging="360"/>
        <w:jc w:val="left"/>
        <w:rPr>
          <w:sz w:val="20"/>
        </w:rPr>
      </w:pPr>
      <w:r>
        <w:rPr>
          <w:sz w:val="20"/>
        </w:rPr>
        <w:t>Solving</w:t>
      </w:r>
      <w:r>
        <w:rPr>
          <w:spacing w:val="-7"/>
          <w:sz w:val="20"/>
        </w:rPr>
        <w:t> </w:t>
      </w:r>
      <w:r>
        <w:rPr>
          <w:sz w:val="20"/>
        </w:rPr>
        <w:t>problems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analytical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logical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processes</w:t>
      </w: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2" w:lineRule="auto" w:before="0" w:after="0"/>
        <w:ind w:left="490" w:right="683" w:hanging="361"/>
        <w:jc w:val="left"/>
        <w:rPr>
          <w:sz w:val="20"/>
        </w:rPr>
      </w:pPr>
      <w:r>
        <w:rPr>
          <w:sz w:val="20"/>
        </w:rPr>
        <w:t>Joining</w:t>
      </w:r>
      <w:r>
        <w:rPr>
          <w:spacing w:val="-7"/>
          <w:sz w:val="20"/>
        </w:rPr>
        <w:t> </w:t>
      </w:r>
      <w:r>
        <w:rPr>
          <w:sz w:val="20"/>
        </w:rPr>
        <w:t>finance-related</w:t>
      </w:r>
      <w:r>
        <w:rPr>
          <w:spacing w:val="-7"/>
          <w:sz w:val="20"/>
        </w:rPr>
        <w:t> </w:t>
      </w:r>
      <w:r>
        <w:rPr>
          <w:sz w:val="20"/>
        </w:rPr>
        <w:t>organizations</w:t>
      </w:r>
      <w:r>
        <w:rPr>
          <w:spacing w:val="-7"/>
          <w:sz w:val="20"/>
        </w:rPr>
        <w:t> </w:t>
      </w:r>
      <w:r>
        <w:rPr>
          <w:sz w:val="20"/>
        </w:rPr>
        <w:t>such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American Bankers Association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3" w:lineRule="exact" w:before="0" w:after="0"/>
        <w:ind w:left="489" w:right="0" w:hanging="360"/>
        <w:jc w:val="left"/>
        <w:rPr>
          <w:sz w:val="20"/>
        </w:rPr>
      </w:pPr>
      <w:r>
        <w:rPr>
          <w:sz w:val="20"/>
        </w:rPr>
        <w:t>Attending</w:t>
      </w:r>
      <w:r>
        <w:rPr>
          <w:spacing w:val="-11"/>
          <w:sz w:val="20"/>
        </w:rPr>
        <w:t> </w:t>
      </w:r>
      <w:r>
        <w:rPr>
          <w:sz w:val="20"/>
        </w:rPr>
        <w:t>finance-related</w:t>
      </w:r>
      <w:r>
        <w:rPr>
          <w:spacing w:val="-10"/>
          <w:sz w:val="20"/>
        </w:rPr>
        <w:t> </w:t>
      </w:r>
      <w:r>
        <w:rPr>
          <w:sz w:val="20"/>
        </w:rPr>
        <w:t>lectures,</w:t>
      </w:r>
      <w:r>
        <w:rPr>
          <w:spacing w:val="-11"/>
          <w:sz w:val="20"/>
        </w:rPr>
        <w:t> </w:t>
      </w:r>
      <w:r>
        <w:rPr>
          <w:sz w:val="20"/>
        </w:rPr>
        <w:t>trade</w:t>
      </w:r>
      <w:r>
        <w:rPr>
          <w:spacing w:val="-9"/>
          <w:sz w:val="20"/>
        </w:rPr>
        <w:t> </w:t>
      </w:r>
      <w:r>
        <w:rPr>
          <w:sz w:val="20"/>
        </w:rPr>
        <w:t>shows,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BodyText"/>
        <w:spacing w:line="240" w:lineRule="auto" w:before="3"/>
        <w:ind w:left="490" w:firstLine="0"/>
      </w:pPr>
      <w:r>
        <w:rPr>
          <w:spacing w:val="-2"/>
        </w:rPr>
        <w:t>conventions</w:t>
      </w:r>
    </w:p>
    <w:p>
      <w:pPr>
        <w:pStyle w:val="BodyText"/>
        <w:spacing w:line="240" w:lineRule="auto" w:before="126"/>
        <w:ind w:left="0" w:firstLine="0"/>
      </w:pPr>
    </w:p>
    <w:p>
      <w:pPr>
        <w:pStyle w:val="Heading3"/>
        <w:spacing w:line="217" w:lineRule="exact"/>
      </w:pPr>
      <w:r>
        <w:rPr/>
        <w:t>For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4"/>
        </w:rPr>
        <w:t>major</w:t>
      </w:r>
    </w:p>
    <w:p>
      <w:pPr>
        <w:pStyle w:val="BodyText"/>
        <w:spacing w:line="240" w:lineRule="auto"/>
        <w:ind w:left="57" w:right="1801" w:firstLine="0"/>
      </w:pPr>
      <w:r>
        <w:rPr/>
        <w:t>Contact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Administration 233 deFrancesco, 610-683-4580,</w:t>
      </w:r>
    </w:p>
    <w:p>
      <w:pPr>
        <w:pStyle w:val="BodyText"/>
        <w:spacing w:line="240" w:lineRule="auto"/>
        <w:ind w:left="57" w:firstLine="0"/>
      </w:pPr>
      <w:r>
        <w:rPr/>
        <w:t>or</w:t>
      </w:r>
      <w:r>
        <w:rPr>
          <w:spacing w:val="-3"/>
        </w:rPr>
        <w:t> </w:t>
      </w:r>
      <w:r>
        <w:rPr/>
        <w:t>visit</w:t>
      </w:r>
      <w:r>
        <w:rPr>
          <w:spacing w:val="-2"/>
        </w:rPr>
        <w:t> </w:t>
      </w:r>
      <w:hyperlink r:id="rId5">
        <w:r>
          <w:rPr>
            <w:spacing w:val="-2"/>
          </w:rPr>
          <w:t>www.kutztown.edu/Finance</w:t>
        </w:r>
      </w:hyperlink>
    </w:p>
    <w:p>
      <w:pPr>
        <w:pStyle w:val="BodyText"/>
        <w:spacing w:line="240" w:lineRule="auto" w:before="172"/>
        <w:ind w:left="0" w:firstLine="0"/>
      </w:pPr>
    </w:p>
    <w:p>
      <w:pPr>
        <w:pStyle w:val="Heading3"/>
      </w:pPr>
      <w:r>
        <w:rPr/>
        <w:t>KU</w:t>
      </w:r>
      <w:r>
        <w:rPr>
          <w:spacing w:val="-4"/>
        </w:rPr>
        <w:t> </w:t>
      </w:r>
      <w:r>
        <w:rPr/>
        <w:t>Majors</w:t>
      </w:r>
      <w:r>
        <w:rPr>
          <w:spacing w:val="-5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Finance</w:t>
      </w:r>
    </w:p>
    <w:p>
      <w:pPr>
        <w:pStyle w:val="BodyText"/>
        <w:spacing w:line="240" w:lineRule="auto" w:before="41"/>
        <w:ind w:left="57" w:firstLine="0"/>
      </w:pPr>
      <w:r>
        <w:rPr/>
        <w:t>Accounting,</w:t>
      </w:r>
      <w:r>
        <w:rPr>
          <w:spacing w:val="-9"/>
        </w:rPr>
        <w:t> </w:t>
      </w:r>
      <w:r>
        <w:rPr/>
        <w:t>Management,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Science,</w:t>
      </w:r>
      <w:r>
        <w:rPr>
          <w:spacing w:val="-8"/>
        </w:rPr>
        <w:t> </w:t>
      </w:r>
      <w:r>
        <w:rPr>
          <w:spacing w:val="-2"/>
        </w:rPr>
        <w:t>Mathematics</w:t>
      </w:r>
    </w:p>
    <w:p>
      <w:pPr>
        <w:pStyle w:val="BodyText"/>
        <w:spacing w:line="285" w:lineRule="auto" w:before="162"/>
        <w:ind w:left="57" w:right="130" w:firstLine="0"/>
      </w:pPr>
      <w:r>
        <w:rPr/>
        <w:t>Enterprising students may also be interested in: Advertising*, Communication Design, Communication Studies, Criminal Justice, Economics*, Elementary Education, English-Professional Writing, Environmental</w:t>
      </w:r>
      <w:r>
        <w:rPr>
          <w:spacing w:val="-8"/>
        </w:rPr>
        <w:t> </w:t>
      </w:r>
      <w:r>
        <w:rPr/>
        <w:t>Science,</w:t>
      </w:r>
      <w:r>
        <w:rPr>
          <w:spacing w:val="-8"/>
        </w:rPr>
        <w:t> </w:t>
      </w:r>
      <w:r>
        <w:rPr/>
        <w:t>History,</w:t>
      </w:r>
      <w:r>
        <w:rPr>
          <w:spacing w:val="-8"/>
        </w:rPr>
        <w:t> </w:t>
      </w:r>
      <w:r>
        <w:rPr/>
        <w:t>International</w:t>
      </w:r>
      <w:r>
        <w:rPr>
          <w:spacing w:val="-8"/>
        </w:rPr>
        <w:t> </w:t>
      </w:r>
      <w:r>
        <w:rPr/>
        <w:t>Studies*,</w:t>
      </w:r>
      <w:r>
        <w:rPr>
          <w:spacing w:val="-8"/>
        </w:rPr>
        <w:t> </w:t>
      </w:r>
      <w:r>
        <w:rPr/>
        <w:t>Sport</w:t>
      </w:r>
      <w:r>
        <w:rPr>
          <w:spacing w:val="-8"/>
        </w:rPr>
        <w:t> </w:t>
      </w:r>
      <w:r>
        <w:rPr/>
        <w:t>Man-agement, Literature*, Marketing, Multicultural Studies*, Political Science, Psychology, Public Administration,</w:t>
      </w:r>
      <w:r>
        <w:rPr>
          <w:spacing w:val="40"/>
        </w:rPr>
        <w:t> </w:t>
      </w:r>
      <w:r>
        <w:rPr/>
        <w:t>Public Relations*, Secondary Education, Social Work,</w:t>
      </w:r>
      <w:r>
        <w:rPr>
          <w:spacing w:val="40"/>
        </w:rPr>
        <w:t> </w:t>
      </w:r>
      <w:r>
        <w:rPr/>
        <w:t>Special Education, Women’s Studies*, Writing*.</w:t>
      </w:r>
    </w:p>
    <w:p>
      <w:pPr>
        <w:pStyle w:val="BodyText"/>
        <w:spacing w:line="240" w:lineRule="auto" w:before="121"/>
        <w:ind w:left="57" w:firstLine="0"/>
      </w:pPr>
      <w:r>
        <w:rPr/>
        <w:t>*minor</w:t>
      </w:r>
      <w:r>
        <w:rPr>
          <w:spacing w:val="-7"/>
        </w:rPr>
        <w:t> </w:t>
      </w:r>
      <w:r>
        <w:rPr>
          <w:spacing w:val="-4"/>
        </w:rPr>
        <w:t>only</w:t>
      </w:r>
    </w:p>
    <w:p>
      <w:pPr>
        <w:pStyle w:val="BodyText"/>
        <w:spacing w:after="0" w:line="240" w:lineRule="auto"/>
        <w:sectPr>
          <w:type w:val="continuous"/>
          <w:pgSz w:w="12240" w:h="15840"/>
          <w:pgMar w:top="1820" w:bottom="280" w:left="720" w:right="360"/>
          <w:cols w:num="2" w:equalWidth="0">
            <w:col w:w="4754" w:space="582"/>
            <w:col w:w="5824"/>
          </w:cols>
        </w:sectPr>
      </w:pPr>
    </w:p>
    <w:p>
      <w:pPr>
        <w:pStyle w:val="BodyText"/>
        <w:spacing w:line="240" w:lineRule="auto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5024">
                <wp:simplePos x="0" y="0"/>
                <wp:positionH relativeFrom="page">
                  <wp:posOffset>462406</wp:posOffset>
                </wp:positionH>
                <wp:positionV relativeFrom="page">
                  <wp:posOffset>457212</wp:posOffset>
                </wp:positionV>
                <wp:extent cx="6858000" cy="91306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9130665"/>
                          <a:chExt cx="6858000" cy="91306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130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8092" y="127749"/>
                            <a:ext cx="3898391" cy="1094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410pt;margin-top:36.000999pt;width:540pt;height:718.95pt;mso-position-horizontal-relative:page;mso-position-vertical-relative:page;z-index:-15891456" id="docshapegroup1" coordorigin="728,720" coordsize="10800,14379">
                <v:shape style="position:absolute;left:728;top:720;width:10800;height:14379" type="#_x0000_t75" id="docshape2" stroked="false">
                  <v:imagedata r:id="rId6" o:title=""/>
                </v:shape>
                <v:shape style="position:absolute;left:5087;top:921;width:6140;height:1724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28"/>
        <w:ind w:left="0" w:firstLine="0"/>
      </w:pPr>
    </w:p>
    <w:p>
      <w:pPr>
        <w:spacing w:line="240" w:lineRule="auto"/>
        <w:ind w:left="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66559" cy="43053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66559" cy="43053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0" w:lineRule="auto" w:before="59"/>
                              <w:ind w:left="681" w:right="394" w:hanging="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Finance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Counseling,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2.8pt;height:33.9pt;mso-position-horizontal-relative:char;mso-position-vertical-relative:line" type="#_x0000_t202" id="docshape4" filled="true" fillcolor="#6c1e0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0" w:lineRule="auto" w:before="59"/>
                        <w:ind w:left="681" w:right="394" w:hanging="3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Finance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Careers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Counseling,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Stratton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Administration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*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610-683-4067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*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hyperlink r:id="rId9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820" w:bottom="280" w:left="720" w:right="360"/>
        </w:sectPr>
      </w:pPr>
    </w:p>
    <w:p>
      <w:pPr>
        <w:spacing w:line="240" w:lineRule="auto"/>
        <w:ind w:left="48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08818" cy="184022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818" cy="184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40" w:bottom="28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87" w:after="0"/>
        <w:ind w:left="280" w:right="62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28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exact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1"/>
        <w:ind w:left="28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4" w:lineRule="auto" w:before="0" w:after="0"/>
        <w:ind w:left="280" w:right="19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0"/>
          <w:sz w:val="19"/>
        </w:rPr>
        <w:t> </w:t>
      </w:r>
      <w:r>
        <w:rPr>
          <w:sz w:val="19"/>
        </w:rPr>
        <w:t>involved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9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38" w:hanging="180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1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27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24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31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3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4" w:lineRule="auto" w:before="125" w:after="0"/>
        <w:ind w:left="280" w:right="535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2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CDC</w:t>
      </w:r>
      <w:r>
        <w:rPr>
          <w:spacing w:val="-10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129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38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8"/>
          <w:sz w:val="19"/>
        </w:rPr>
        <w:t> </w:t>
      </w:r>
      <w:r>
        <w:rPr>
          <w:sz w:val="19"/>
        </w:rPr>
        <w:t>choice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exact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4"/>
          <w:sz w:val="19"/>
        </w:rPr>
        <w:t> </w:t>
      </w:r>
      <w:r>
        <w:rPr>
          <w:sz w:val="19"/>
        </w:rPr>
        <w:t>careers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189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job</w:t>
      </w:r>
      <w:r>
        <w:rPr>
          <w:spacing w:val="-11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156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volunteer</w:t>
      </w:r>
      <w:r>
        <w:rPr>
          <w:spacing w:val="-7"/>
          <w:sz w:val="19"/>
        </w:rPr>
        <w:t> </w:t>
      </w:r>
      <w:r>
        <w:rPr>
          <w:sz w:val="19"/>
        </w:rPr>
        <w:t>work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field</w:t>
      </w:r>
      <w:r>
        <w:rPr>
          <w:spacing w:val="-8"/>
          <w:sz w:val="19"/>
        </w:rPr>
        <w:t> </w:t>
      </w:r>
      <w:r>
        <w:rPr>
          <w:sz w:val="19"/>
        </w:rPr>
        <w:t>related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240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1"/>
          <w:sz w:val="19"/>
        </w:rPr>
        <w:t> </w:t>
      </w:r>
      <w:r>
        <w:rPr>
          <w:sz w:val="19"/>
        </w:rPr>
        <w:t>options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13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resume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have</w:t>
      </w:r>
      <w:r>
        <w:rPr>
          <w:spacing w:val="-6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4" w:lineRule="auto" w:before="0" w:after="0"/>
        <w:ind w:left="280" w:right="705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30" w:after="0"/>
        <w:ind w:left="280" w:right="112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4" w:lineRule="auto" w:before="0" w:after="0"/>
        <w:ind w:left="280" w:right="0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3"/>
          <w:sz w:val="19"/>
        </w:rPr>
        <w:t> </w:t>
      </w:r>
      <w:r>
        <w:rPr>
          <w:sz w:val="19"/>
        </w:rPr>
        <w:t>internship</w:t>
      </w:r>
      <w:r>
        <w:rPr>
          <w:spacing w:val="-13"/>
          <w:sz w:val="19"/>
        </w:rPr>
        <w:t> </w:t>
      </w:r>
      <w:r>
        <w:rPr>
          <w:sz w:val="19"/>
        </w:rPr>
        <w:t>and/ or undergraduate research.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55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82" w:hanging="180"/>
        <w:jc w:val="left"/>
        <w:rPr>
          <w:sz w:val="19"/>
        </w:rPr>
      </w:pPr>
      <w:r>
        <w:rPr>
          <w:sz w:val="19"/>
        </w:rPr>
        <w:t>Build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9"/>
          <w:sz w:val="19"/>
        </w:rPr>
        <w:t> </w:t>
      </w:r>
      <w:r>
        <w:rPr>
          <w:sz w:val="19"/>
        </w:rPr>
        <w:t>LinkedIn</w:t>
      </w:r>
      <w:r>
        <w:rPr>
          <w:spacing w:val="-10"/>
          <w:sz w:val="19"/>
        </w:rPr>
        <w:t> </w:t>
      </w:r>
      <w:r>
        <w:rPr>
          <w:sz w:val="19"/>
        </w:rPr>
        <w:t>profile</w:t>
      </w:r>
      <w:r>
        <w:rPr>
          <w:spacing w:val="-10"/>
          <w:sz w:val="19"/>
        </w:rPr>
        <w:t> </w:t>
      </w:r>
      <w:r>
        <w:rPr>
          <w:sz w:val="19"/>
        </w:rPr>
        <w:t>and continue to monitor your online presence.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4" w:lineRule="exact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105" w:hanging="180"/>
        <w:jc w:val="both"/>
        <w:rPr>
          <w:sz w:val="19"/>
        </w:rPr>
      </w:pPr>
      <w:r>
        <w:rPr>
          <w:sz w:val="19"/>
        </w:rPr>
        <w:t>Build</w:t>
      </w:r>
      <w:r>
        <w:rPr>
          <w:spacing w:val="-14"/>
          <w:sz w:val="19"/>
        </w:rPr>
        <w:t> </w:t>
      </w:r>
      <w:r>
        <w:rPr>
          <w:sz w:val="19"/>
        </w:rPr>
        <w:t>skills</w:t>
      </w:r>
      <w:r>
        <w:rPr>
          <w:spacing w:val="-13"/>
          <w:sz w:val="19"/>
        </w:rPr>
        <w:t> </w:t>
      </w:r>
      <w:r>
        <w:rPr>
          <w:sz w:val="19"/>
        </w:rPr>
        <w:t>through</w:t>
      </w:r>
      <w:r>
        <w:rPr>
          <w:spacing w:val="-13"/>
          <w:sz w:val="19"/>
        </w:rPr>
        <w:t> </w:t>
      </w:r>
      <w:r>
        <w:rPr>
          <w:sz w:val="19"/>
        </w:rPr>
        <w:t>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employ-ment, and volunteer work.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194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employment panels, site visits &amp; networking events.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39" w:lineRule="exact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37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9"/>
          <w:sz w:val="19"/>
        </w:rPr>
        <w:t> </w:t>
      </w:r>
      <w:r>
        <w:rPr>
          <w:sz w:val="19"/>
        </w:rPr>
        <w:t>on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leadership</w:t>
      </w:r>
      <w:r>
        <w:rPr>
          <w:spacing w:val="-7"/>
          <w:sz w:val="19"/>
        </w:rPr>
        <w:t> </w:t>
      </w:r>
      <w:r>
        <w:rPr>
          <w:sz w:val="19"/>
        </w:rPr>
        <w:t>role</w:t>
      </w:r>
      <w:r>
        <w:rPr>
          <w:spacing w:val="-7"/>
          <w:sz w:val="19"/>
        </w:rPr>
        <w:t> </w:t>
      </w:r>
      <w:r>
        <w:rPr>
          <w:sz w:val="19"/>
        </w:rPr>
        <w:t>in a student organization or </w:t>
      </w:r>
      <w:r>
        <w:rPr>
          <w:spacing w:val="-2"/>
          <w:sz w:val="19"/>
        </w:rPr>
        <w:t>work.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4"/>
          <w:sz w:val="19"/>
        </w:rPr>
        <w:t> </w:t>
      </w:r>
      <w:r>
        <w:rPr>
          <w:sz w:val="19"/>
        </w:rPr>
        <w:t>graduate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147" w:after="0"/>
        <w:ind w:left="280" w:right="63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2" w:lineRule="auto" w:before="0" w:after="0"/>
        <w:ind w:left="280" w:right="1147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resume</w:t>
      </w:r>
      <w:r>
        <w:rPr>
          <w:spacing w:val="-12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exact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6"/>
          <w:sz w:val="19"/>
        </w:rPr>
        <w:t> </w:t>
      </w:r>
      <w:r>
        <w:rPr>
          <w:sz w:val="19"/>
        </w:rPr>
        <w:t>cover</w:t>
      </w:r>
      <w:r>
        <w:rPr>
          <w:spacing w:val="-7"/>
          <w:sz w:val="19"/>
        </w:rPr>
        <w:t> </w:t>
      </w:r>
      <w:r>
        <w:rPr>
          <w:sz w:val="19"/>
        </w:rPr>
        <w:t>letter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1148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4" w:lineRule="auto" w:before="0" w:after="0"/>
        <w:ind w:left="280" w:right="648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12"/>
          <w:sz w:val="19"/>
        </w:rPr>
        <w:t> </w:t>
      </w:r>
      <w:r>
        <w:rPr>
          <w:sz w:val="19"/>
        </w:rPr>
        <w:t>references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38" w:lineRule="exact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5"/>
          <w:sz w:val="19"/>
        </w:rPr>
        <w:t> </w:t>
      </w:r>
      <w:r>
        <w:rPr>
          <w:sz w:val="19"/>
        </w:rPr>
        <w:t>your</w:t>
      </w:r>
      <w:r>
        <w:rPr>
          <w:spacing w:val="-6"/>
          <w:sz w:val="19"/>
        </w:rPr>
        <w:t> </w:t>
      </w:r>
      <w:r>
        <w:rPr>
          <w:sz w:val="19"/>
        </w:rPr>
        <w:t>“30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80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1024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9"/>
          <w:sz w:val="19"/>
        </w:rPr>
        <w:t> </w:t>
      </w:r>
      <w:r>
        <w:rPr>
          <w:sz w:val="19"/>
        </w:rPr>
        <w:t>CDC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4" w:lineRule="exact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1009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4" w:lineRule="auto" w:before="0" w:after="0"/>
        <w:ind w:left="280" w:right="615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professional</w:t>
      </w:r>
      <w:r>
        <w:rPr>
          <w:spacing w:val="-13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38" w:lineRule="exact" w:before="0" w:after="0"/>
        <w:ind w:left="279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senior</w:t>
      </w:r>
      <w:r>
        <w:rPr>
          <w:spacing w:val="-4"/>
          <w:sz w:val="19"/>
        </w:rPr>
        <w:t> </w:t>
      </w:r>
      <w:r>
        <w:rPr>
          <w:sz w:val="19"/>
        </w:rPr>
        <w:t>etiquette</w:t>
      </w:r>
      <w:r>
        <w:rPr>
          <w:spacing w:val="72"/>
          <w:w w:val="150"/>
          <w:sz w:val="19"/>
        </w:rPr>
        <w:t> </w:t>
      </w:r>
      <w:r>
        <w:rPr>
          <w:spacing w:val="-7"/>
          <w:sz w:val="19"/>
        </w:rPr>
        <w:t>or</w:t>
      </w:r>
    </w:p>
    <w:p>
      <w:pPr>
        <w:spacing w:line="205" w:lineRule="exact" w:before="0"/>
        <w:ind w:left="280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4" w:lineRule="auto" w:before="0" w:after="0"/>
        <w:ind w:left="280" w:right="100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10"/>
          <w:sz w:val="19"/>
        </w:rPr>
        <w:t> </w:t>
      </w:r>
      <w:r>
        <w:rPr>
          <w:sz w:val="19"/>
        </w:rPr>
        <w:t>fairs</w:t>
      </w:r>
      <w:r>
        <w:rPr>
          <w:spacing w:val="-11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4" w:lineRule="auto"/>
        <w:jc w:val="left"/>
        <w:rPr>
          <w:sz w:val="19"/>
        </w:rPr>
        <w:sectPr>
          <w:type w:val="continuous"/>
          <w:pgSz w:w="12240" w:h="15840"/>
          <w:pgMar w:top="1820" w:bottom="280" w:left="720" w:right="360"/>
          <w:cols w:num="4" w:equalWidth="0">
            <w:col w:w="2659" w:space="94"/>
            <w:col w:w="2512" w:space="78"/>
            <w:col w:w="2449" w:space="50"/>
            <w:col w:w="3318"/>
          </w:cols>
        </w:sectPr>
      </w:pPr>
    </w:p>
    <w:p>
      <w:pPr>
        <w:pStyle w:val="Heading3"/>
        <w:spacing w:line="217" w:lineRule="exact" w:before="108"/>
        <w:ind w:left="247" w:right="505"/>
        <w:jc w:val="center"/>
      </w:pPr>
      <w:r>
        <w:rPr/>
        <w:t>Sample</w:t>
      </w:r>
      <w:r>
        <w:rPr>
          <w:spacing w:val="-7"/>
        </w:rPr>
        <w:t> </w:t>
      </w:r>
      <w:r>
        <w:rPr/>
        <w:t>Career</w:t>
      </w:r>
      <w:r>
        <w:rPr>
          <w:spacing w:val="-6"/>
        </w:rPr>
        <w:t> </w:t>
      </w:r>
      <w:r>
        <w:rPr>
          <w:spacing w:val="-2"/>
        </w:rPr>
        <w:t>Titles</w:t>
      </w:r>
    </w:p>
    <w:p>
      <w:pPr>
        <w:pStyle w:val="BodyText"/>
        <w:spacing w:line="217" w:lineRule="exact"/>
        <w:ind w:left="251" w:right="505" w:firstLine="0"/>
        <w:jc w:val="center"/>
      </w:pPr>
      <w:r>
        <w:rPr/>
        <w:t>Finance</w:t>
      </w:r>
      <w:r>
        <w:rPr>
          <w:spacing w:val="-3"/>
        </w:rPr>
        <w:t> </w:t>
      </w:r>
      <w:r>
        <w:rPr/>
        <w:t>majors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found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a wide</w:t>
      </w:r>
      <w:r>
        <w:rPr>
          <w:spacing w:val="-3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fields.</w:t>
      </w:r>
      <w:r>
        <w:rPr>
          <w:spacing w:val="48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just</w:t>
      </w:r>
      <w:r>
        <w:rPr>
          <w:spacing w:val="-4"/>
        </w:rPr>
        <w:t> </w:t>
      </w:r>
      <w:r>
        <w:rPr/>
        <w:t>some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titles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interest.</w:t>
      </w:r>
    </w:p>
    <w:p>
      <w:pPr>
        <w:pStyle w:val="BodyText"/>
        <w:spacing w:line="240" w:lineRule="auto"/>
        <w:ind w:left="240" w:right="505" w:firstLine="0"/>
        <w:jc w:val="center"/>
      </w:pPr>
      <w:r>
        <w:rPr/>
        <w:t>Please</w:t>
      </w:r>
      <w:r>
        <w:rPr>
          <w:spacing w:val="-5"/>
        </w:rPr>
        <w:t> </w:t>
      </w:r>
      <w:r>
        <w:rPr/>
        <w:t>note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some</w:t>
      </w:r>
      <w:r>
        <w:rPr>
          <w:spacing w:val="-5"/>
        </w:rPr>
        <w:t> </w:t>
      </w:r>
      <w:r>
        <w:rPr/>
        <w:t>jobs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require</w:t>
      </w:r>
      <w:r>
        <w:rPr>
          <w:spacing w:val="-4"/>
        </w:rPr>
        <w:t> </w:t>
      </w:r>
      <w:r>
        <w:rPr/>
        <w:t>further</w:t>
      </w:r>
      <w:r>
        <w:rPr>
          <w:spacing w:val="-7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training.</w:t>
      </w:r>
    </w:p>
    <w:p>
      <w:pPr>
        <w:pStyle w:val="BodyText"/>
        <w:spacing w:after="0" w:line="240" w:lineRule="auto"/>
        <w:jc w:val="center"/>
        <w:sectPr>
          <w:type w:val="continuous"/>
          <w:pgSz w:w="12240" w:h="15840"/>
          <w:pgMar w:top="1820" w:bottom="28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125" w:after="0"/>
        <w:ind w:left="429" w:right="0" w:hanging="360"/>
        <w:jc w:val="left"/>
        <w:rPr>
          <w:sz w:val="20"/>
        </w:rPr>
      </w:pPr>
      <w:r>
        <w:rPr>
          <w:sz w:val="20"/>
        </w:rPr>
        <w:t>Account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Executive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Actuary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Appraiser/Assessor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Audit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Economist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Budget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Loan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Administrator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Chief</w:t>
      </w:r>
      <w:r>
        <w:rPr>
          <w:spacing w:val="-7"/>
          <w:sz w:val="20"/>
        </w:rPr>
        <w:t> </w:t>
      </w:r>
      <w:r>
        <w:rPr>
          <w:sz w:val="20"/>
        </w:rPr>
        <w:t>Executive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Chief</w:t>
      </w:r>
      <w:r>
        <w:rPr>
          <w:spacing w:val="-7"/>
          <w:sz w:val="20"/>
        </w:rPr>
        <w:t> </w:t>
      </w: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Claim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Adjuster/Examiner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Commodities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Trader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Consumer</w:t>
      </w:r>
      <w:r>
        <w:rPr>
          <w:spacing w:val="-5"/>
          <w:sz w:val="20"/>
        </w:rPr>
        <w:t> </w:t>
      </w:r>
      <w:r>
        <w:rPr>
          <w:sz w:val="20"/>
        </w:rPr>
        <w:t>Loan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Controller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Cost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Credit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125" w:after="0"/>
        <w:ind w:left="429" w:right="0" w:hanging="360"/>
        <w:jc w:val="left"/>
        <w:rPr>
          <w:sz w:val="20"/>
        </w:rPr>
      </w:pPr>
      <w:r>
        <w:rPr/>
        <w:br w:type="column"/>
      </w:r>
      <w:r>
        <w:rPr>
          <w:sz w:val="20"/>
        </w:rPr>
        <w:t>Credit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Counselor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Credit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Estimator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External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Auditor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z w:val="20"/>
        </w:rPr>
        <w:t>Aid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Finance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Writer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Planner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Foreign</w:t>
      </w:r>
      <w:r>
        <w:rPr>
          <w:spacing w:val="-8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Trader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Government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Official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Industrial/Institutional</w:t>
      </w:r>
      <w:r>
        <w:rPr>
          <w:spacing w:val="26"/>
          <w:sz w:val="20"/>
        </w:rPr>
        <w:t> </w:t>
      </w:r>
      <w:r>
        <w:rPr>
          <w:spacing w:val="-4"/>
          <w:sz w:val="20"/>
        </w:rPr>
        <w:t>Buyer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Insurance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Agent/Broker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Internal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Auditor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1"/>
          <w:sz w:val="20"/>
        </w:rPr>
        <w:t> </w:t>
      </w:r>
      <w:r>
        <w:rPr>
          <w:sz w:val="20"/>
        </w:rPr>
        <w:t>Banking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0"/>
          <w:sz w:val="20"/>
        </w:rPr>
        <w:t> </w:t>
      </w:r>
      <w:r>
        <w:rPr>
          <w:sz w:val="20"/>
        </w:rPr>
        <w:t>Trade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Investment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Banker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Investment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Researcher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Investor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Relations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125" w:after="0"/>
        <w:ind w:left="429" w:right="0" w:hanging="360"/>
        <w:jc w:val="left"/>
        <w:rPr>
          <w:sz w:val="20"/>
        </w:rPr>
      </w:pPr>
      <w:r>
        <w:rPr/>
        <w:br w:type="column"/>
      </w:r>
      <w:r>
        <w:rPr>
          <w:sz w:val="20"/>
        </w:rPr>
        <w:t>Market</w:t>
      </w:r>
      <w:r>
        <w:rPr>
          <w:spacing w:val="-6"/>
          <w:sz w:val="20"/>
        </w:rPr>
        <w:t> </w:t>
      </w:r>
      <w:r>
        <w:rPr>
          <w:sz w:val="20"/>
        </w:rPr>
        <w:t>Research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Mergers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Mutual</w:t>
      </w:r>
      <w:r>
        <w:rPr>
          <w:spacing w:val="-5"/>
          <w:sz w:val="20"/>
        </w:rPr>
        <w:t> </w:t>
      </w:r>
      <w:r>
        <w:rPr>
          <w:sz w:val="20"/>
        </w:rPr>
        <w:t>Fund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Mutual</w:t>
      </w:r>
      <w:r>
        <w:rPr>
          <w:spacing w:val="-5"/>
          <w:sz w:val="20"/>
        </w:rPr>
        <w:t> </w:t>
      </w:r>
      <w:r>
        <w:rPr>
          <w:sz w:val="20"/>
        </w:rPr>
        <w:t>Fund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Trader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Payroll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Administrator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Portfolio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Purchasing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Agent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Rate</w:t>
      </w:r>
      <w:r>
        <w:rPr>
          <w:spacing w:val="-2"/>
          <w:sz w:val="20"/>
        </w:rPr>
        <w:t> 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Estate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Developer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Sales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Securities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Analyst/Broker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Statistician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Stockbroker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2" w:after="0"/>
        <w:ind w:left="429" w:right="0" w:hanging="360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Treasurer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2" w:lineRule="auto" w:before="0" w:after="0"/>
        <w:ind w:left="429" w:right="1768" w:hanging="360"/>
        <w:jc w:val="left"/>
        <w:rPr>
          <w:sz w:val="20"/>
        </w:rPr>
      </w:pPr>
      <w:r>
        <w:rPr>
          <w:sz w:val="20"/>
        </w:rPr>
        <w:t>Treasury</w:t>
      </w:r>
      <w:r>
        <w:rPr>
          <w:spacing w:val="-14"/>
          <w:sz w:val="20"/>
        </w:rPr>
        <w:t> </w:t>
      </w:r>
      <w:r>
        <w:rPr>
          <w:sz w:val="20"/>
        </w:rPr>
        <w:t>Management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3" w:lineRule="exact" w:before="0" w:after="0"/>
        <w:ind w:left="429" w:right="0" w:hanging="360"/>
        <w:jc w:val="left"/>
        <w:rPr>
          <w:sz w:val="20"/>
        </w:rPr>
      </w:pPr>
      <w:r>
        <w:rPr>
          <w:sz w:val="20"/>
        </w:rPr>
        <w:t>Trust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7" w:lineRule="exact" w:before="0" w:after="0"/>
        <w:ind w:left="429" w:right="0" w:hanging="360"/>
        <w:jc w:val="left"/>
        <w:rPr>
          <w:sz w:val="20"/>
        </w:rPr>
      </w:pPr>
      <w:r>
        <w:rPr>
          <w:spacing w:val="-2"/>
          <w:sz w:val="20"/>
        </w:rPr>
        <w:t>Underwriter</w:t>
      </w:r>
    </w:p>
    <w:p>
      <w:pPr>
        <w:pStyle w:val="ListParagraph"/>
        <w:spacing w:after="0" w:line="247" w:lineRule="exact"/>
        <w:jc w:val="left"/>
        <w:rPr>
          <w:sz w:val="20"/>
        </w:rPr>
        <w:sectPr>
          <w:type w:val="continuous"/>
          <w:pgSz w:w="12240" w:h="15840"/>
          <w:pgMar w:top="1820" w:bottom="280" w:left="720" w:right="360"/>
          <w:cols w:num="3" w:equalWidth="0">
            <w:col w:w="2597" w:space="927"/>
            <w:col w:w="2752" w:space="899"/>
            <w:col w:w="3985"/>
          </w:cols>
        </w:sectPr>
      </w:pPr>
    </w:p>
    <w:p>
      <w:pPr>
        <w:pStyle w:val="Heading3"/>
        <w:spacing w:before="31"/>
        <w:ind w:left="4" w:right="505"/>
        <w:jc w:val="center"/>
        <w:rPr>
          <w:rFonts w:ascii="Calibri"/>
        </w:rPr>
      </w:pPr>
      <w:r>
        <w:rPr>
          <w:rFonts w:ascii="Calibri"/>
        </w:rPr>
        <w:t>Common</w:t>
      </w:r>
      <w:r>
        <w:rPr>
          <w:rFonts w:ascii="Calibri"/>
          <w:spacing w:val="-7"/>
        </w:rPr>
        <w:t> </w:t>
      </w:r>
      <w:r>
        <w:rPr>
          <w:rFonts w:ascii="Calibri"/>
        </w:rPr>
        <w:t>Internship</w:t>
      </w:r>
      <w:r>
        <w:rPr>
          <w:rFonts w:ascii="Calibri"/>
          <w:spacing w:val="-7"/>
        </w:rPr>
        <w:t> </w:t>
      </w:r>
      <w:r>
        <w:rPr>
          <w:rFonts w:ascii="Calibri"/>
        </w:rPr>
        <w:t>Sites</w:t>
      </w:r>
      <w:r>
        <w:rPr>
          <w:rFonts w:ascii="Calibri"/>
          <w:spacing w:val="-8"/>
        </w:rPr>
        <w:t> </w:t>
      </w:r>
      <w:r>
        <w:rPr>
          <w:rFonts w:ascii="Calibri"/>
        </w:rPr>
        <w:t>and</w:t>
      </w:r>
      <w:r>
        <w:rPr>
          <w:rFonts w:ascii="Calibri"/>
          <w:spacing w:val="-9"/>
        </w:rPr>
        <w:t> </w:t>
      </w:r>
      <w:r>
        <w:rPr>
          <w:rFonts w:ascii="Calibri"/>
          <w:spacing w:val="-2"/>
        </w:rPr>
        <w:t>Employers</w:t>
      </w:r>
    </w:p>
    <w:p>
      <w:pPr>
        <w:pStyle w:val="BodyText"/>
        <w:spacing w:line="240" w:lineRule="auto" w:before="243"/>
        <w:ind w:left="0" w:right="505" w:firstLine="0"/>
        <w:jc w:val="center"/>
        <w:rPr>
          <w:rFonts w:ascii="Calibri"/>
        </w:rPr>
      </w:pPr>
      <w:r>
        <w:rPr>
          <w:rFonts w:ascii="Calibri"/>
        </w:rPr>
        <w:t>Finance</w:t>
      </w:r>
      <w:r>
        <w:rPr>
          <w:rFonts w:ascii="Calibri"/>
          <w:spacing w:val="-10"/>
        </w:rPr>
        <w:t> </w:t>
      </w:r>
      <w:r>
        <w:rPr>
          <w:rFonts w:ascii="Calibri"/>
        </w:rPr>
        <w:t>majors</w:t>
      </w:r>
      <w:r>
        <w:rPr>
          <w:rFonts w:ascii="Calibri"/>
          <w:spacing w:val="-9"/>
        </w:rPr>
        <w:t> </w:t>
      </w:r>
      <w:r>
        <w:rPr>
          <w:rFonts w:ascii="Calibri"/>
        </w:rPr>
        <w:t>often</w:t>
      </w:r>
      <w:r>
        <w:rPr>
          <w:rFonts w:ascii="Calibri"/>
          <w:spacing w:val="-8"/>
        </w:rPr>
        <w:t> </w:t>
      </w:r>
      <w:r>
        <w:rPr>
          <w:rFonts w:ascii="Calibri"/>
        </w:rPr>
        <w:t>find</w:t>
      </w:r>
      <w:r>
        <w:rPr>
          <w:rFonts w:ascii="Calibri"/>
          <w:spacing w:val="-7"/>
        </w:rPr>
        <w:t> </w:t>
      </w:r>
      <w:r>
        <w:rPr>
          <w:rFonts w:ascii="Calibri"/>
        </w:rPr>
        <w:t>internships</w:t>
      </w:r>
      <w:r>
        <w:rPr>
          <w:rFonts w:ascii="Calibri"/>
          <w:spacing w:val="-8"/>
        </w:rPr>
        <w:t> </w:t>
      </w:r>
      <w:r>
        <w:rPr>
          <w:rFonts w:ascii="Calibri"/>
        </w:rPr>
        <w:t>and</w:t>
      </w:r>
      <w:r>
        <w:rPr>
          <w:rFonts w:ascii="Calibri"/>
          <w:spacing w:val="-8"/>
        </w:rPr>
        <w:t> </w:t>
      </w:r>
      <w:r>
        <w:rPr>
          <w:rFonts w:ascii="Calibri"/>
        </w:rPr>
        <w:t>employment</w:t>
      </w:r>
      <w:r>
        <w:rPr>
          <w:rFonts w:ascii="Calibri"/>
          <w:spacing w:val="-8"/>
        </w:rPr>
        <w:t> </w:t>
      </w:r>
      <w:r>
        <w:rPr>
          <w:rFonts w:ascii="Calibri"/>
        </w:rPr>
        <w:t>in</w:t>
      </w:r>
      <w:r>
        <w:rPr>
          <w:rFonts w:ascii="Calibri"/>
          <w:spacing w:val="-7"/>
        </w:rPr>
        <w:t> </w:t>
      </w:r>
      <w:r>
        <w:rPr>
          <w:rFonts w:ascii="Calibri"/>
        </w:rPr>
        <w:t>the</w:t>
      </w:r>
      <w:r>
        <w:rPr>
          <w:rFonts w:ascii="Calibri"/>
          <w:spacing w:val="-9"/>
        </w:rPr>
        <w:t> </w:t>
      </w:r>
      <w:r>
        <w:rPr>
          <w:rFonts w:ascii="Calibri"/>
        </w:rPr>
        <w:t>following</w:t>
      </w:r>
      <w:r>
        <w:rPr>
          <w:rFonts w:ascii="Calibri"/>
          <w:spacing w:val="-8"/>
        </w:rPr>
        <w:t> </w:t>
      </w:r>
      <w:r>
        <w:rPr>
          <w:rFonts w:ascii="Calibri"/>
          <w:spacing w:val="-2"/>
        </w:rPr>
        <w:t>industries:</w:t>
      </w:r>
    </w:p>
    <w:p>
      <w:pPr>
        <w:pStyle w:val="BodyText"/>
        <w:spacing w:line="240" w:lineRule="auto" w:before="3"/>
        <w:ind w:left="0" w:firstLine="0"/>
        <w:rPr>
          <w:rFonts w:ascii="Calibri"/>
          <w:sz w:val="14"/>
        </w:rPr>
      </w:pPr>
    </w:p>
    <w:p>
      <w:pPr>
        <w:pStyle w:val="BodyText"/>
        <w:spacing w:after="0" w:line="240" w:lineRule="auto"/>
        <w:rPr>
          <w:rFonts w:ascii="Calibri"/>
          <w:sz w:val="14"/>
        </w:rPr>
        <w:sectPr>
          <w:pgSz w:w="12240" w:h="15840"/>
          <w:pgMar w:top="820" w:bottom="280" w:left="720" w:right="360"/>
        </w:sectPr>
      </w:pP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7" w:lineRule="exact" w:before="100" w:after="0"/>
        <w:ind w:left="629" w:right="0" w:hanging="361"/>
        <w:jc w:val="left"/>
        <w:rPr>
          <w:sz w:val="20"/>
        </w:rPr>
      </w:pPr>
      <w:r>
        <w:rPr>
          <w:spacing w:val="-2"/>
          <w:sz w:val="20"/>
        </w:rPr>
        <w:t>Banks/Financial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Institutions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7" w:lineRule="exact" w:before="0" w:after="0"/>
        <w:ind w:left="629" w:right="0" w:hanging="361"/>
        <w:jc w:val="left"/>
        <w:rPr>
          <w:sz w:val="20"/>
        </w:rPr>
      </w:pPr>
      <w:r>
        <w:rPr>
          <w:spacing w:val="-2"/>
          <w:sz w:val="20"/>
        </w:rPr>
        <w:t>Colleges/Universities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7" w:lineRule="exact" w:before="0" w:after="0"/>
        <w:ind w:left="629" w:right="0" w:hanging="361"/>
        <w:jc w:val="left"/>
        <w:rPr>
          <w:sz w:val="20"/>
        </w:rPr>
      </w:pPr>
      <w:r>
        <w:rPr>
          <w:spacing w:val="-2"/>
          <w:sz w:val="20"/>
        </w:rPr>
        <w:t>Corporations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7" w:lineRule="exact" w:before="2" w:after="0"/>
        <w:ind w:left="629" w:right="0" w:hanging="361"/>
        <w:jc w:val="left"/>
        <w:rPr>
          <w:sz w:val="20"/>
        </w:rPr>
      </w:pPr>
      <w:r>
        <w:rPr>
          <w:sz w:val="20"/>
        </w:rPr>
        <w:t>Credit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Unions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7" w:lineRule="exact" w:before="0" w:after="0"/>
        <w:ind w:left="629" w:right="0" w:hanging="361"/>
        <w:jc w:val="left"/>
        <w:rPr>
          <w:sz w:val="20"/>
        </w:rPr>
      </w:pPr>
      <w:r>
        <w:rPr>
          <w:sz w:val="20"/>
        </w:rPr>
        <w:t>Credit</w:t>
      </w:r>
      <w:r>
        <w:rPr>
          <w:spacing w:val="-5"/>
          <w:sz w:val="20"/>
        </w:rPr>
        <w:t> </w:t>
      </w:r>
      <w:r>
        <w:rPr>
          <w:sz w:val="20"/>
        </w:rPr>
        <w:t>Rating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7" w:lineRule="exact" w:before="0" w:after="0"/>
        <w:ind w:left="629" w:right="0" w:hanging="361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7"/>
          <w:sz w:val="20"/>
        </w:rPr>
        <w:t> </w:t>
      </w:r>
      <w:r>
        <w:rPr>
          <w:sz w:val="20"/>
        </w:rPr>
        <w:t>Planning</w:t>
      </w:r>
      <w:r>
        <w:rPr>
          <w:spacing w:val="-6"/>
          <w:sz w:val="20"/>
        </w:rPr>
        <w:t> </w:t>
      </w:r>
      <w:r>
        <w:rPr>
          <w:sz w:val="20"/>
        </w:rPr>
        <w:t>Agencies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Firms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100" w:after="0"/>
        <w:ind w:left="628" w:right="0" w:hanging="360"/>
        <w:jc w:val="left"/>
        <w:rPr>
          <w:sz w:val="20"/>
        </w:rPr>
      </w:pPr>
      <w:r>
        <w:rPr/>
        <w:br w:type="column"/>
      </w:r>
      <w:r>
        <w:rPr>
          <w:sz w:val="20"/>
        </w:rPr>
        <w:t>Insurance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Companies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0" w:after="0"/>
        <w:ind w:left="628" w:right="0" w:hanging="36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0" w:after="0"/>
        <w:ind w:left="628" w:right="0" w:hanging="360"/>
        <w:jc w:val="left"/>
        <w:rPr>
          <w:sz w:val="20"/>
        </w:rPr>
      </w:pP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Firms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2" w:after="0"/>
        <w:ind w:left="628" w:right="0" w:hanging="360"/>
        <w:jc w:val="left"/>
        <w:rPr>
          <w:sz w:val="20"/>
        </w:rPr>
      </w:pPr>
      <w:r>
        <w:rPr>
          <w:spacing w:val="-2"/>
          <w:sz w:val="20"/>
        </w:rPr>
        <w:t>Military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0" w:after="0"/>
        <w:ind w:left="628" w:right="0" w:hanging="360"/>
        <w:jc w:val="left"/>
        <w:rPr>
          <w:sz w:val="20"/>
        </w:rPr>
      </w:pPr>
      <w:r>
        <w:rPr>
          <w:sz w:val="20"/>
        </w:rPr>
        <w:t>Mutual</w:t>
      </w:r>
      <w:r>
        <w:rPr>
          <w:spacing w:val="-5"/>
          <w:sz w:val="20"/>
        </w:rPr>
        <w:t> </w:t>
      </w:r>
      <w:r>
        <w:rPr>
          <w:sz w:val="20"/>
        </w:rPr>
        <w:t>Fund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Companies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100" w:after="0"/>
        <w:ind w:left="628" w:right="0" w:hanging="360"/>
        <w:jc w:val="left"/>
        <w:rPr>
          <w:sz w:val="20"/>
        </w:rPr>
      </w:pPr>
      <w:r>
        <w:rPr/>
        <w:br w:type="column"/>
      </w:r>
      <w:r>
        <w:rPr>
          <w:sz w:val="20"/>
        </w:rPr>
        <w:t>Non-Profit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Organizations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0" w:after="0"/>
        <w:ind w:left="628" w:right="0" w:hanging="360"/>
        <w:jc w:val="left"/>
        <w:rPr>
          <w:sz w:val="20"/>
        </w:rPr>
      </w:pPr>
      <w:r>
        <w:rPr>
          <w:spacing w:val="-2"/>
          <w:sz w:val="20"/>
        </w:rPr>
        <w:t>Publishers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0" w:after="0"/>
        <w:ind w:left="628" w:right="0" w:hanging="360"/>
        <w:jc w:val="left"/>
        <w:rPr>
          <w:sz w:val="20"/>
        </w:rPr>
      </w:pP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Estate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Brokers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2" w:after="0"/>
        <w:ind w:left="628" w:right="0" w:hanging="360"/>
        <w:jc w:val="left"/>
        <w:rPr>
          <w:sz w:val="20"/>
        </w:rPr>
      </w:pPr>
      <w:r>
        <w:rPr>
          <w:sz w:val="20"/>
        </w:rPr>
        <w:t>Small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Businesses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7" w:lineRule="exact" w:before="0" w:after="0"/>
        <w:ind w:left="628" w:right="0" w:hanging="360"/>
        <w:jc w:val="left"/>
        <w:rPr>
          <w:sz w:val="20"/>
        </w:rPr>
      </w:pPr>
      <w:r>
        <w:rPr>
          <w:sz w:val="20"/>
        </w:rPr>
        <w:t>State/Federal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Governments</w:t>
      </w:r>
    </w:p>
    <w:p>
      <w:pPr>
        <w:pStyle w:val="ListParagraph"/>
        <w:spacing w:after="0" w:line="247" w:lineRule="exact"/>
        <w:jc w:val="left"/>
        <w:rPr>
          <w:sz w:val="20"/>
        </w:rPr>
        <w:sectPr>
          <w:type w:val="continuous"/>
          <w:pgSz w:w="12240" w:h="15840"/>
          <w:pgMar w:top="1820" w:bottom="280" w:left="720" w:right="360"/>
          <w:cols w:num="3" w:equalWidth="0">
            <w:col w:w="3488" w:space="197"/>
            <w:col w:w="2561" w:space="956"/>
            <w:col w:w="3958"/>
          </w:cols>
        </w:sectPr>
      </w:pPr>
    </w:p>
    <w:p>
      <w:pPr>
        <w:pStyle w:val="BodyText"/>
        <w:spacing w:line="240" w:lineRule="auto" w:before="1"/>
        <w:ind w:left="0" w:firstLine="0"/>
        <w:rPr>
          <w:sz w:val="12"/>
        </w:rPr>
      </w:pPr>
    </w:p>
    <w:p>
      <w:pPr>
        <w:spacing w:line="240" w:lineRule="auto"/>
        <w:ind w:left="84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01690" cy="1009015"/>
                <wp:effectExtent l="0" t="0" r="0" b="63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01690" cy="1009015"/>
                          <a:chExt cx="5901690" cy="100901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864" y="315937"/>
                            <a:ext cx="1696847" cy="338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1750" y="31750"/>
                            <a:ext cx="5838190" cy="94551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9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57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0"/>
                                <w:ind w:left="4663" w:right="0" w:hanging="1548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employers. </w:t>
                              </w:r>
                              <w:hyperlink r:id="rId12">
                                <w:r>
                                  <w:rPr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7pt;height:79.45pt;mso-position-horizontal-relative:char;mso-position-vertical-relative:line" id="docshapegroup5" coordorigin="0,0" coordsize="9294,1589">
                <v:shape style="position:absolute;left:328;top:497;width:2673;height:534" type="#_x0000_t75" id="docshape6" stroked="false">
                  <v:imagedata r:id="rId11" o:title=""/>
                </v:shape>
                <v:shape style="position:absolute;left:50;top:50;width:9194;height:1489" type="#_x0000_t202" id="docshape7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9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257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0"/>
                          <w:ind w:left="4663" w:right="0" w:hanging="154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employers. </w:t>
                        </w:r>
                        <w:hyperlink r:id="rId12">
                          <w:r>
                            <w:rPr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199"/>
        <w:ind w:left="0" w:firstLine="0"/>
      </w:pPr>
    </w:p>
    <w:p>
      <w:pPr>
        <w:pStyle w:val="Heading3"/>
        <w:ind w:left="55" w:right="505"/>
        <w:jc w:val="center"/>
      </w:pPr>
      <w:r>
        <w:rPr/>
        <w:t>Useful</w:t>
      </w:r>
      <w:r>
        <w:rPr>
          <w:spacing w:val="-6"/>
        </w:rPr>
        <w:t> </w:t>
      </w:r>
      <w:r>
        <w:rPr/>
        <w:t>Websites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Finance</w:t>
      </w:r>
      <w:r>
        <w:rPr>
          <w:spacing w:val="-3"/>
        </w:rPr>
        <w:t> </w:t>
      </w:r>
      <w:r>
        <w:rPr>
          <w:spacing w:val="-2"/>
        </w:rPr>
        <w:t>Majors</w:t>
      </w:r>
    </w:p>
    <w:p>
      <w:pPr>
        <w:pStyle w:val="BodyText"/>
        <w:spacing w:line="240" w:lineRule="auto" w:before="152"/>
        <w:ind w:left="1259" w:right="1719" w:firstLine="0"/>
        <w:jc w:val="center"/>
      </w:pPr>
      <w:r>
        <w:rPr/>
        <w:t>Whether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3"/>
        </w:rPr>
        <w:t> </w:t>
      </w:r>
      <w:r>
        <w:rPr/>
        <w:t>related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internships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line="240" w:lineRule="auto" w:before="123"/>
        <w:ind w:left="0" w:firstLine="0"/>
      </w:pPr>
    </w:p>
    <w:p>
      <w:pPr>
        <w:pStyle w:val="BodyText"/>
        <w:spacing w:after="0" w:line="240" w:lineRule="auto"/>
        <w:sectPr>
          <w:type w:val="continuous"/>
          <w:pgSz w:w="12240" w:h="15840"/>
          <w:pgMar w:top="1820" w:bottom="280" w:left="720" w:right="360"/>
        </w:sectPr>
      </w:pPr>
    </w:p>
    <w:p>
      <w:pPr>
        <w:pStyle w:val="Heading2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line="240" w:lineRule="auto" w:before="130"/>
        <w:ind w:left="0" w:firstLine="0"/>
        <w:rPr>
          <w:b/>
          <w:sz w:val="22"/>
        </w:rPr>
      </w:pPr>
    </w:p>
    <w:p>
      <w:pPr>
        <w:pStyle w:val="BodyText"/>
        <w:spacing w:line="240" w:lineRule="auto"/>
        <w:ind w:left="268" w:firstLine="0"/>
      </w:pPr>
      <w:r>
        <w:rPr/>
        <w:t>e-Financial Careers </w:t>
      </w:r>
      <w:hyperlink r:id="rId13">
        <w:r>
          <w:rPr>
            <w:spacing w:val="-2"/>
          </w:rPr>
          <w:t>www.efinancialcareers.com</w:t>
        </w:r>
      </w:hyperlink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268" w:firstLine="0"/>
      </w:pPr>
      <w:r>
        <w:rPr/>
        <w:t>Financial</w:t>
      </w:r>
      <w:r>
        <w:rPr>
          <w:spacing w:val="-9"/>
        </w:rPr>
        <w:t> </w:t>
      </w:r>
      <w:r>
        <w:rPr/>
        <w:t>Job</w:t>
      </w:r>
      <w:r>
        <w:rPr>
          <w:spacing w:val="-8"/>
        </w:rPr>
        <w:t> </w:t>
      </w:r>
      <w:r>
        <w:rPr>
          <w:spacing w:val="-4"/>
        </w:rPr>
        <w:t>Bank</w:t>
      </w:r>
    </w:p>
    <w:p>
      <w:pPr>
        <w:pStyle w:val="BodyText"/>
        <w:spacing w:line="240" w:lineRule="auto" w:before="1"/>
        <w:ind w:left="268" w:firstLine="0"/>
      </w:pPr>
      <w:hyperlink r:id="rId14">
        <w:r>
          <w:rPr>
            <w:spacing w:val="-2"/>
          </w:rPr>
          <w:t>www.financialjobbank.com</w:t>
        </w:r>
      </w:hyperlink>
    </w:p>
    <w:p>
      <w:pPr>
        <w:pStyle w:val="BodyText"/>
        <w:spacing w:line="240" w:lineRule="auto" w:before="1"/>
        <w:ind w:left="0" w:firstLine="0"/>
      </w:pPr>
    </w:p>
    <w:p>
      <w:pPr>
        <w:pStyle w:val="BodyText"/>
        <w:spacing w:line="240" w:lineRule="auto"/>
        <w:ind w:left="268" w:right="325" w:firstLine="0"/>
      </w:pPr>
      <w:r>
        <w:rPr/>
        <w:t>LinkedIn Jobs </w:t>
      </w:r>
      <w:hyperlink r:id="rId15">
        <w:r>
          <w:rPr>
            <w:spacing w:val="-2"/>
          </w:rPr>
          <w:t>www.linkedin.com/jobs</w:t>
        </w:r>
      </w:hyperlink>
    </w:p>
    <w:p>
      <w:pPr>
        <w:pStyle w:val="BodyText"/>
        <w:spacing w:line="240" w:lineRule="auto" w:before="2"/>
        <w:ind w:left="0" w:firstLine="0"/>
      </w:pPr>
      <w:r>
        <w:rPr/>
        <w:br w:type="column"/>
      </w:r>
      <w:r>
        <w:rPr/>
      </w:r>
    </w:p>
    <w:p>
      <w:pPr>
        <w:pStyle w:val="Heading3"/>
        <w:ind w:left="268"/>
      </w:pPr>
      <w:r>
        <w:rPr/>
        <w:t>Professional</w:t>
      </w:r>
      <w:r>
        <w:rPr>
          <w:spacing w:val="-11"/>
        </w:rPr>
        <w:t> </w:t>
      </w:r>
      <w:r>
        <w:rPr>
          <w:spacing w:val="-2"/>
        </w:rPr>
        <w:t>Associations</w:t>
      </w:r>
    </w:p>
    <w:p>
      <w:pPr>
        <w:pStyle w:val="BodyText"/>
        <w:spacing w:line="240" w:lineRule="auto" w:before="199"/>
        <w:ind w:left="0" w:firstLine="0"/>
        <w:rPr>
          <w:b/>
        </w:rPr>
      </w:pPr>
    </w:p>
    <w:p>
      <w:pPr>
        <w:pStyle w:val="BodyText"/>
        <w:spacing w:line="170" w:lineRule="auto"/>
        <w:ind w:left="268" w:firstLine="0"/>
      </w:pPr>
      <w:r>
        <w:rPr/>
        <w:t>The</w:t>
      </w:r>
      <w:r>
        <w:rPr>
          <w:spacing w:val="-11"/>
        </w:rPr>
        <w:t> </w:t>
      </w:r>
      <w:r>
        <w:rPr/>
        <w:t>Association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Accountants</w:t>
      </w:r>
      <w:r>
        <w:rPr>
          <w:spacing w:val="-11"/>
        </w:rPr>
        <w:t> </w:t>
      </w:r>
      <w:r>
        <w:rPr/>
        <w:t>and Financial Professionals in Business </w:t>
      </w:r>
      <w:hyperlink r:id="rId16">
        <w:r>
          <w:rPr>
            <w:spacing w:val="-2"/>
          </w:rPr>
          <w:t>www.imanet.org</w:t>
        </w:r>
      </w:hyperlink>
    </w:p>
    <w:p>
      <w:pPr>
        <w:pStyle w:val="BodyText"/>
        <w:spacing w:line="240" w:lineRule="auto" w:before="120"/>
        <w:ind w:left="268" w:firstLine="0"/>
      </w:pPr>
      <w:r>
        <w:rPr/>
        <w:t>American</w:t>
      </w:r>
      <w:r>
        <w:rPr>
          <w:spacing w:val="-10"/>
        </w:rPr>
        <w:t> </w:t>
      </w:r>
      <w:r>
        <w:rPr/>
        <w:t>Bankers</w:t>
      </w:r>
      <w:r>
        <w:rPr>
          <w:spacing w:val="-9"/>
        </w:rPr>
        <w:t> </w:t>
      </w:r>
      <w:r>
        <w:rPr>
          <w:spacing w:val="-2"/>
        </w:rPr>
        <w:t>Association</w:t>
      </w:r>
    </w:p>
    <w:p>
      <w:pPr>
        <w:pStyle w:val="BodyText"/>
        <w:spacing w:line="240" w:lineRule="auto" w:before="42"/>
        <w:ind w:left="268" w:firstLine="0"/>
      </w:pPr>
      <w:hyperlink r:id="rId17">
        <w:r>
          <w:rPr>
            <w:spacing w:val="-2"/>
          </w:rPr>
          <w:t>www.aba.com/default.htm</w:t>
        </w:r>
      </w:hyperlink>
    </w:p>
    <w:p>
      <w:pPr>
        <w:pStyle w:val="BodyText"/>
        <w:spacing w:line="285" w:lineRule="auto" w:before="162"/>
        <w:ind w:left="268" w:firstLine="0"/>
      </w:pPr>
      <w:r>
        <w:rPr/>
        <w:t>American</w:t>
      </w:r>
      <w:r>
        <w:rPr>
          <w:spacing w:val="-14"/>
        </w:rPr>
        <w:t> </w:t>
      </w:r>
      <w:r>
        <w:rPr/>
        <w:t>Finance</w:t>
      </w:r>
      <w:r>
        <w:rPr>
          <w:spacing w:val="-14"/>
        </w:rPr>
        <w:t> </w:t>
      </w:r>
      <w:r>
        <w:rPr/>
        <w:t>Association </w:t>
      </w:r>
      <w:hyperlink r:id="rId18">
        <w:r>
          <w:rPr>
            <w:spacing w:val="-2"/>
          </w:rPr>
          <w:t>www.afajof.org</w:t>
        </w:r>
      </w:hyperlink>
    </w:p>
    <w:p>
      <w:pPr>
        <w:pStyle w:val="BodyText"/>
        <w:spacing w:line="285" w:lineRule="auto" w:before="120"/>
        <w:ind w:left="268" w:right="273" w:firstLine="0"/>
      </w:pPr>
      <w:r>
        <w:rPr/>
        <w:t>CFA Institute </w:t>
      </w:r>
      <w:hyperlink r:id="rId19">
        <w:r>
          <w:rPr>
            <w:spacing w:val="-2"/>
          </w:rPr>
          <w:t>www.cfainstitute.org</w:t>
        </w:r>
      </w:hyperlink>
    </w:p>
    <w:p>
      <w:pPr>
        <w:pStyle w:val="BodyText"/>
        <w:spacing w:line="285" w:lineRule="auto" w:before="120"/>
        <w:ind w:left="268" w:firstLine="0"/>
      </w:pPr>
      <w:r>
        <w:rPr/>
        <w:t>Financial</w:t>
      </w:r>
      <w:r>
        <w:rPr>
          <w:spacing w:val="-14"/>
        </w:rPr>
        <w:t> </w:t>
      </w:r>
      <w:r>
        <w:rPr/>
        <w:t>Managers</w:t>
      </w:r>
      <w:r>
        <w:rPr>
          <w:spacing w:val="-14"/>
        </w:rPr>
        <w:t> </w:t>
      </w:r>
      <w:r>
        <w:rPr/>
        <w:t>Association </w:t>
      </w:r>
      <w:hyperlink r:id="rId20">
        <w:r>
          <w:rPr>
            <w:spacing w:val="-2"/>
          </w:rPr>
          <w:t>www.fma.org</w:t>
        </w:r>
      </w:hyperlink>
    </w:p>
    <w:p>
      <w:pPr>
        <w:pStyle w:val="BodyText"/>
        <w:spacing w:line="285" w:lineRule="auto" w:before="120"/>
        <w:ind w:left="268" w:firstLine="0"/>
      </w:pPr>
      <w:r>
        <w:rPr/>
        <w:t>Financial</w:t>
      </w:r>
      <w:r>
        <w:rPr>
          <w:spacing w:val="-14"/>
        </w:rPr>
        <w:t> </w:t>
      </w:r>
      <w:r>
        <w:rPr/>
        <w:t>Planning</w:t>
      </w:r>
      <w:r>
        <w:rPr>
          <w:spacing w:val="-14"/>
        </w:rPr>
        <w:t> </w:t>
      </w:r>
      <w:r>
        <w:rPr/>
        <w:t>Association </w:t>
      </w:r>
      <w:hyperlink r:id="rId21">
        <w:r>
          <w:rPr>
            <w:spacing w:val="-2"/>
          </w:rPr>
          <w:t>www.planetresearch.org</w:t>
        </w:r>
      </w:hyperlink>
    </w:p>
    <w:p>
      <w:pPr>
        <w:pStyle w:val="BodyText"/>
        <w:spacing w:line="240" w:lineRule="auto" w:before="120"/>
        <w:ind w:left="268" w:firstLine="0"/>
      </w:pPr>
      <w:r>
        <w:rPr/>
        <w:t>Center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Financial</w:t>
      </w:r>
      <w:r>
        <w:rPr>
          <w:spacing w:val="-8"/>
        </w:rPr>
        <w:t> </w:t>
      </w:r>
      <w:r>
        <w:rPr>
          <w:spacing w:val="-2"/>
        </w:rPr>
        <w:t>Planning</w:t>
      </w:r>
    </w:p>
    <w:p>
      <w:pPr>
        <w:pStyle w:val="BodyText"/>
        <w:spacing w:line="240" w:lineRule="auto" w:before="42"/>
        <w:ind w:left="268" w:firstLine="0"/>
      </w:pPr>
      <w:hyperlink r:id="rId22">
        <w:r>
          <w:rPr>
            <w:spacing w:val="-2"/>
          </w:rPr>
          <w:t>www.cfp.net</w:t>
        </w:r>
      </w:hyperlink>
    </w:p>
    <w:p>
      <w:pPr>
        <w:pStyle w:val="Heading3"/>
        <w:spacing w:before="99"/>
        <w:ind w:left="268"/>
      </w:pPr>
      <w:r>
        <w:rPr>
          <w:b w:val="0"/>
        </w:rPr>
        <w:br w:type="column"/>
      </w:r>
      <w:r>
        <w:rPr/>
        <w:t>Related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>
          <w:spacing w:val="-2"/>
        </w:rPr>
        <w:t>Employers</w:t>
      </w:r>
    </w:p>
    <w:p>
      <w:pPr>
        <w:pStyle w:val="BodyText"/>
        <w:spacing w:line="240" w:lineRule="auto" w:before="162"/>
        <w:ind w:left="268" w:firstLine="0"/>
      </w:pPr>
      <w:r>
        <w:rPr/>
        <w:t>BNY</w:t>
      </w:r>
      <w:r>
        <w:rPr>
          <w:spacing w:val="33"/>
        </w:rPr>
        <w:t> </w:t>
      </w:r>
      <w:r>
        <w:rPr>
          <w:spacing w:val="-2"/>
        </w:rPr>
        <w:t>Mellon</w:t>
      </w:r>
    </w:p>
    <w:p>
      <w:pPr>
        <w:pStyle w:val="BodyText"/>
        <w:spacing w:line="285" w:lineRule="auto" w:before="41"/>
        <w:ind w:left="268" w:right="1590" w:firstLine="0"/>
      </w:pPr>
      <w:r>
        <w:rPr/>
        <w:t>Dun</w:t>
      </w:r>
      <w:r>
        <w:rPr>
          <w:spacing w:val="74"/>
        </w:rPr>
        <w:t> </w:t>
      </w:r>
      <w:r>
        <w:rPr/>
        <w:t>&amp;</w:t>
      </w:r>
      <w:r>
        <w:rPr>
          <w:spacing w:val="69"/>
        </w:rPr>
        <w:t> </w:t>
      </w:r>
      <w:r>
        <w:rPr/>
        <w:t>Bradstreet</w:t>
      </w:r>
      <w:r>
        <w:rPr>
          <w:spacing w:val="40"/>
        </w:rPr>
        <w:t> </w:t>
      </w:r>
      <w:r>
        <w:rPr/>
        <w:t>Charles Schwab &amp; Co. Clark</w:t>
      </w:r>
      <w:r>
        <w:rPr>
          <w:spacing w:val="69"/>
        </w:rPr>
        <w:t> </w:t>
      </w:r>
      <w:r>
        <w:rPr/>
        <w:t>Associates,</w:t>
      </w:r>
      <w:r>
        <w:rPr>
          <w:spacing w:val="70"/>
        </w:rPr>
        <w:t> </w:t>
      </w:r>
      <w:r>
        <w:rPr/>
        <w:t>Inc.</w:t>
      </w:r>
      <w:r>
        <w:rPr>
          <w:spacing w:val="80"/>
        </w:rPr>
        <w:t> </w:t>
      </w:r>
      <w:r>
        <w:rPr/>
        <w:t>East Penn Manufacturing Freedom Mortgage Fleetwood Bank</w:t>
      </w:r>
    </w:p>
    <w:p>
      <w:pPr>
        <w:pStyle w:val="BodyText"/>
        <w:spacing w:line="285" w:lineRule="auto" w:before="1"/>
        <w:ind w:left="268" w:right="1590" w:firstLine="0"/>
      </w:pPr>
      <w:r>
        <w:rPr/>
        <w:t>Haas Financial Group Hamilton Lane</w:t>
      </w:r>
    </w:p>
    <w:p>
      <w:pPr>
        <w:pStyle w:val="BodyText"/>
        <w:spacing w:line="285" w:lineRule="auto"/>
        <w:ind w:left="268" w:right="575" w:firstLine="0"/>
      </w:pPr>
      <w:r>
        <w:rPr/>
        <w:t>Hershey Entertainment &amp; Resorts</w:t>
      </w:r>
      <w:r>
        <w:rPr>
          <w:spacing w:val="80"/>
        </w:rPr>
        <w:t> </w:t>
      </w:r>
      <w:r>
        <w:rPr/>
        <w:t>Historic Bethlehem Museums</w:t>
      </w:r>
      <w:r>
        <w:rPr>
          <w:spacing w:val="40"/>
        </w:rPr>
        <w:t> </w:t>
      </w:r>
      <w:r>
        <w:rPr/>
        <w:t>&amp; Sites</w:t>
      </w:r>
      <w:r>
        <w:rPr>
          <w:spacing w:val="40"/>
        </w:rPr>
        <w:t> </w:t>
      </w:r>
      <w:r>
        <w:rPr/>
        <w:t>Karr Barth Associates</w:t>
      </w:r>
    </w:p>
    <w:p>
      <w:pPr>
        <w:pStyle w:val="BodyText"/>
        <w:spacing w:line="285" w:lineRule="auto"/>
        <w:ind w:left="988" w:hanging="720"/>
      </w:pPr>
      <w:r>
        <w:rPr/>
        <w:t>Kutztown University: Small</w:t>
      </w:r>
      <w:r>
        <w:rPr>
          <w:spacing w:val="40"/>
        </w:rPr>
        <w:t> </w:t>
      </w:r>
      <w:r>
        <w:rPr/>
        <w:t>Business</w:t>
      </w:r>
      <w:r>
        <w:rPr>
          <w:spacing w:val="80"/>
        </w:rPr>
        <w:t> </w:t>
      </w:r>
      <w:r>
        <w:rPr/>
        <w:t>Development Center</w:t>
      </w:r>
    </w:p>
    <w:p>
      <w:pPr>
        <w:pStyle w:val="BodyText"/>
        <w:spacing w:line="285" w:lineRule="auto"/>
        <w:ind w:left="268" w:right="326" w:firstLine="0"/>
      </w:pPr>
      <w:r>
        <w:rPr/>
        <w:t>Lehigh Valley Investment Group</w:t>
      </w:r>
      <w:r>
        <w:rPr>
          <w:spacing w:val="80"/>
        </w:rPr>
        <w:t> </w:t>
      </w:r>
      <w:r>
        <w:rPr/>
        <w:t>MassMutual Greater Philadelphia</w:t>
      </w:r>
      <w:r>
        <w:rPr>
          <w:spacing w:val="80"/>
        </w:rPr>
        <w:t> </w:t>
      </w:r>
      <w:r>
        <w:rPr>
          <w:spacing w:val="-2"/>
        </w:rPr>
        <w:t>McAdam</w:t>
      </w:r>
    </w:p>
    <w:p>
      <w:pPr>
        <w:pStyle w:val="BodyText"/>
        <w:spacing w:line="240" w:lineRule="auto" w:before="1"/>
        <w:ind w:left="268" w:firstLine="0"/>
      </w:pPr>
      <w:r>
        <w:rPr/>
        <w:t>McClarren</w:t>
      </w:r>
      <w:r>
        <w:rPr>
          <w:spacing w:val="54"/>
          <w:w w:val="150"/>
        </w:rPr>
        <w:t> </w:t>
      </w:r>
      <w:r>
        <w:rPr/>
        <w:t>Financial</w:t>
      </w:r>
      <w:r>
        <w:rPr>
          <w:spacing w:val="57"/>
          <w:w w:val="150"/>
        </w:rPr>
        <w:t> </w:t>
      </w:r>
      <w:r>
        <w:rPr/>
        <w:t>Advisors,</w:t>
      </w:r>
      <w:r>
        <w:rPr>
          <w:spacing w:val="56"/>
          <w:w w:val="150"/>
        </w:rPr>
        <w:t> </w:t>
      </w:r>
      <w:r>
        <w:rPr>
          <w:spacing w:val="-4"/>
        </w:rPr>
        <w:t>Inc.</w:t>
      </w:r>
    </w:p>
    <w:p>
      <w:pPr>
        <w:pStyle w:val="BodyText"/>
        <w:spacing w:line="240" w:lineRule="auto" w:before="42"/>
        <w:ind w:left="268" w:firstLine="0"/>
      </w:pPr>
      <w:r>
        <w:rPr/>
        <w:t>Morgan</w:t>
      </w:r>
      <w:r>
        <w:rPr>
          <w:spacing w:val="57"/>
        </w:rPr>
        <w:t> </w:t>
      </w:r>
      <w:r>
        <w:rPr>
          <w:spacing w:val="-2"/>
        </w:rPr>
        <w:t>Stanley</w:t>
      </w:r>
    </w:p>
    <w:p>
      <w:pPr>
        <w:pStyle w:val="BodyText"/>
        <w:spacing w:line="285" w:lineRule="auto" w:before="41"/>
        <w:ind w:left="268" w:right="575" w:firstLine="0"/>
      </w:pPr>
      <w:r>
        <w:rPr/>
        <w:t>Northwestern Mutual - Eastern PA</w:t>
      </w:r>
      <w:r>
        <w:rPr>
          <w:spacing w:val="80"/>
        </w:rPr>
        <w:t> </w:t>
      </w:r>
      <w:r>
        <w:rPr>
          <w:spacing w:val="-2"/>
        </w:rPr>
        <w:t>Penske</w:t>
      </w:r>
    </w:p>
    <w:p>
      <w:pPr>
        <w:pStyle w:val="BodyText"/>
        <w:spacing w:line="285" w:lineRule="auto"/>
        <w:ind w:left="268" w:right="1682" w:firstLine="0"/>
      </w:pPr>
      <w:r>
        <w:rPr/>
        <w:t>PPL Electric Utilities </w:t>
      </w:r>
      <w:r>
        <w:rPr>
          <w:spacing w:val="-2"/>
        </w:rPr>
        <w:t>PSECU</w:t>
      </w:r>
    </w:p>
    <w:p>
      <w:pPr>
        <w:pStyle w:val="BodyText"/>
        <w:spacing w:line="240" w:lineRule="auto"/>
        <w:ind w:left="268" w:firstLine="0"/>
      </w:pPr>
      <w:r>
        <w:rPr>
          <w:spacing w:val="-5"/>
        </w:rPr>
        <w:t>SEI</w:t>
      </w:r>
    </w:p>
    <w:p>
      <w:pPr>
        <w:pStyle w:val="BodyText"/>
        <w:spacing w:line="285" w:lineRule="auto" w:before="39"/>
        <w:ind w:left="268" w:right="2611" w:firstLine="0"/>
      </w:pPr>
      <w:r>
        <w:rPr>
          <w:spacing w:val="-2"/>
        </w:rPr>
        <w:t>Thrivent Travelers Univest Vanguard Vertex</w:t>
      </w:r>
      <w:r>
        <w:rPr>
          <w:spacing w:val="80"/>
          <w:w w:val="150"/>
        </w:rPr>
        <w:t> </w:t>
      </w:r>
      <w:r>
        <w:rPr/>
        <w:t>Wells </w:t>
      </w:r>
      <w:r>
        <w:rPr/>
        <w:t>Fargo</w:t>
      </w:r>
    </w:p>
    <w:p>
      <w:pPr>
        <w:pStyle w:val="BodyText"/>
        <w:spacing w:after="0" w:line="285" w:lineRule="auto"/>
        <w:sectPr>
          <w:type w:val="continuous"/>
          <w:pgSz w:w="12240" w:h="15840"/>
          <w:pgMar w:top="1820" w:bottom="280" w:left="720" w:right="360"/>
          <w:cols w:num="3" w:equalWidth="0">
            <w:col w:w="3402" w:space="238"/>
            <w:col w:w="3069" w:space="493"/>
            <w:col w:w="3958"/>
          </w:cols>
        </w:sectPr>
      </w:pPr>
    </w:p>
    <w:p>
      <w:pPr>
        <w:pStyle w:val="Heading3"/>
        <w:spacing w:before="81"/>
        <w:ind w:left="86" w:right="50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447179</wp:posOffset>
                </wp:positionH>
                <wp:positionV relativeFrom="page">
                  <wp:posOffset>8953030</wp:posOffset>
                </wp:positionV>
                <wp:extent cx="6915784" cy="61341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15784" cy="613410"/>
                          <a:chExt cx="6915784" cy="61341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" y="0"/>
                            <a:ext cx="6905371" cy="61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196888"/>
                            <a:ext cx="6739890" cy="415290"/>
                          </a:xfrm>
                          <a:prstGeom prst="rect">
                            <a:avLst/>
                          </a:prstGeom>
                          <a:solidFill>
                            <a:srgbClr val="6C1E0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659" w:right="662" w:firstLine="2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Finance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speak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Counselor,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KU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Center 113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Stratton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Administration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Center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610-683-4067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careerhelp@kutztown.edu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www.kutztown.edu/careercenter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10999pt;margin-top:704.963013pt;width:544.550pt;height:48.3pt;mso-position-horizontal-relative:page;mso-position-vertical-relative:page;z-index:15730688" id="docshapegroup8" coordorigin="704,14099" coordsize="10891,966">
                <v:shape style="position:absolute;left:720;top:14099;width:10875;height:966" type="#_x0000_t75" id="docshape9" stroked="false">
                  <v:imagedata r:id="rId23" o:title=""/>
                </v:shape>
                <v:shape style="position:absolute;left:704;top:14409;width:10614;height:654" type="#_x0000_t202" id="docshape10" filled="true" fillcolor="#6c1e0f" stroked="false">
                  <v:textbox inset="0,0,0,0">
                    <w:txbxContent>
                      <w:p>
                        <w:pPr>
                          <w:spacing w:before="109"/>
                          <w:ind w:left="659" w:right="662" w:firstLine="2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More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Finance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Careers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speak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Counselor,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KU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Center 113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Stratton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Administration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Center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*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610-683-4067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*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> </w:t>
                        </w:r>
                        <w:hyperlink r:id="rId8">
                          <w:r>
                            <w:rPr>
                              <w:color w:val="FFFFFF"/>
                              <w:sz w:val="20"/>
                            </w:rPr>
                            <w:t>careerhelp@kutztown.edu</w:t>
                          </w:r>
                        </w:hyperlink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*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www.kutztown.edu/careercenter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w:t>Building</w:t>
      </w:r>
      <w:r>
        <w:rPr>
          <w:spacing w:val="-5"/>
        </w:rPr>
        <w:t> </w:t>
      </w:r>
      <w:r>
        <w:rPr/>
        <w:t>Your</w:t>
      </w:r>
      <w:r>
        <w:rPr>
          <w:spacing w:val="-3"/>
        </w:rPr>
        <w:t> </w:t>
      </w:r>
      <w:r>
        <w:rPr/>
        <w:t>Resume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Career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Finance</w:t>
      </w:r>
    </w:p>
    <w:p>
      <w:pPr>
        <w:pStyle w:val="BodyText"/>
        <w:spacing w:line="217" w:lineRule="exact" w:before="151"/>
        <w:ind w:left="82" w:right="505" w:firstLine="0"/>
        <w:jc w:val="center"/>
      </w:pPr>
      <w:r>
        <w:rPr/>
        <w:t>Building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7"/>
        </w:rPr>
        <w:t> </w:t>
      </w:r>
      <w:r>
        <w:rPr/>
        <w:t>resume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career</w:t>
      </w:r>
      <w:r>
        <w:rPr>
          <w:spacing w:val="-6"/>
        </w:rPr>
        <w:t> </w:t>
      </w:r>
      <w:r>
        <w:rPr/>
        <w:t>field</w:t>
      </w:r>
      <w:r>
        <w:rPr>
          <w:spacing w:val="-6"/>
        </w:rPr>
        <w:t> </w:t>
      </w:r>
      <w:r>
        <w:rPr/>
        <w:t>starts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before</w:t>
      </w:r>
      <w:r>
        <w:rPr>
          <w:spacing w:val="-5"/>
        </w:rPr>
        <w:t> </w:t>
      </w:r>
      <w:r>
        <w:rPr/>
        <w:t>you</w:t>
      </w:r>
      <w:r>
        <w:rPr>
          <w:spacing w:val="-8"/>
        </w:rPr>
        <w:t> </w:t>
      </w:r>
      <w:r>
        <w:rPr/>
        <w:t>ever</w:t>
      </w:r>
      <w:r>
        <w:rPr>
          <w:spacing w:val="-5"/>
        </w:rPr>
        <w:t> </w:t>
      </w:r>
      <w:r>
        <w:rPr/>
        <w:t>start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job</w:t>
      </w:r>
      <w:r>
        <w:rPr>
          <w:spacing w:val="-6"/>
        </w:rPr>
        <w:t> </w:t>
      </w:r>
      <w:r>
        <w:rPr/>
        <w:t>search.</w:t>
      </w:r>
      <w:r>
        <w:rPr>
          <w:spacing w:val="43"/>
        </w:rPr>
        <w:t> </w:t>
      </w:r>
      <w:r>
        <w:rPr/>
        <w:t>Employers</w:t>
      </w:r>
      <w:r>
        <w:rPr>
          <w:spacing w:val="-5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4"/>
        </w:rPr>
        <w:t>hire</w:t>
      </w:r>
    </w:p>
    <w:p>
      <w:pPr>
        <w:pStyle w:val="BodyText"/>
        <w:spacing w:line="240" w:lineRule="auto"/>
        <w:ind w:left="1697" w:right="2121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614120</wp:posOffset>
                </wp:positionH>
                <wp:positionV relativeFrom="paragraph">
                  <wp:posOffset>690681</wp:posOffset>
                </wp:positionV>
                <wp:extent cx="6952615" cy="71399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952615" cy="7139940"/>
                          <a:chExt cx="6952615" cy="713994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1463" cy="71398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3632" y="596298"/>
                            <a:ext cx="1668779" cy="5614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355976pt;margin-top:54.384377pt;width:547.450pt;height:562.2pt;mso-position-horizontal-relative:page;mso-position-vertical-relative:paragraph;z-index:15730176" id="docshapegroup11" coordorigin="967,1088" coordsize="10949,11244">
                <v:shape style="position:absolute;left:967;top:1087;width:8444;height:11244" type="#_x0000_t75" id="docshape12" stroked="false">
                  <v:imagedata r:id="rId24" o:title=""/>
                </v:shape>
                <v:shape style="position:absolute;left:9287;top:2026;width:2628;height:8842" type="#_x0000_t75" id="docshape13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/>
        <w:t>graduates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only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background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have experience applying that knowledge to real life situations.</w:t>
      </w:r>
    </w:p>
    <w:sectPr>
      <w:pgSz w:w="12240" w:h="15840"/>
      <w:pgMar w:top="8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6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7" w:lineRule="exact"/>
      <w:ind w:left="429" w:hanging="360"/>
    </w:pPr>
    <w:rPr>
      <w:rFonts w:ascii="Tw Cen MT" w:hAnsi="Tw Cen MT" w:eastAsia="Tw Cen MT" w:cs="Tw Cen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1"/>
      <w:ind w:left="237"/>
      <w:outlineLvl w:val="1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2"/>
      <w:ind w:left="268"/>
      <w:outlineLvl w:val="2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7"/>
      <w:outlineLvl w:val="3"/>
    </w:pPr>
    <w:rPr>
      <w:rFonts w:ascii="Tw Cen MT" w:hAnsi="Tw Cen MT" w:eastAsia="Tw Cen MT" w:cs="Tw Cen MT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7" w:lineRule="exact"/>
      <w:ind w:left="429" w:hanging="36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help@kutztown.edu" TargetMode="External"/><Relationship Id="rId13" Type="http://schemas.openxmlformats.org/officeDocument/2006/relationships/hyperlink" Target="http://www.efinancialcareers.com/" TargetMode="External"/><Relationship Id="rId18" Type="http://schemas.openxmlformats.org/officeDocument/2006/relationships/hyperlink" Target="http://www.afajof.org/" TargetMode="External"/><Relationship Id="rId26" Type="http://schemas.openxmlformats.org/officeDocument/2006/relationships/numbering" Target="numbering.xml"/><Relationship Id="rId3" Type="http://schemas.openxmlformats.org/officeDocument/2006/relationships/theme" Target="theme/theme1.xml"/><Relationship Id="rId21" Type="http://schemas.openxmlformats.org/officeDocument/2006/relationships/hyperlink" Target="http://www.planetresearch.org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utztown.edu/handshake" TargetMode="External"/><Relationship Id="rId17" Type="http://schemas.openxmlformats.org/officeDocument/2006/relationships/hyperlink" Target="http://www.aba.com/default.htm" TargetMode="External"/><Relationship Id="rId25" Type="http://schemas.openxmlformats.org/officeDocument/2006/relationships/image" Target="media/image7.png"/><Relationship Id="rId2" Type="http://schemas.openxmlformats.org/officeDocument/2006/relationships/fontTable" Target="fontTable.xml"/><Relationship Id="rId16" Type="http://schemas.openxmlformats.org/officeDocument/2006/relationships/hyperlink" Target="http://www.imanet.org/" TargetMode="External"/><Relationship Id="rId20" Type="http://schemas.openxmlformats.org/officeDocument/2006/relationships/hyperlink" Target="http://www.fma.org/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6.jpeg"/><Relationship Id="rId5" Type="http://schemas.openxmlformats.org/officeDocument/2006/relationships/hyperlink" Target="http://www.kutztown.edu/Finance" TargetMode="External"/><Relationship Id="rId15" Type="http://schemas.openxmlformats.org/officeDocument/2006/relationships/hyperlink" Target="http://www.linkedin.com/jobs" TargetMode="External"/><Relationship Id="rId23" Type="http://schemas.openxmlformats.org/officeDocument/2006/relationships/image" Target="media/image5.jpeg"/><Relationship Id="rId28" Type="http://schemas.openxmlformats.org/officeDocument/2006/relationships/customXml" Target="../customXml/item2.xml"/><Relationship Id="rId10" Type="http://schemas.openxmlformats.org/officeDocument/2006/relationships/image" Target="media/image3.jpeg"/><Relationship Id="rId19" Type="http://schemas.openxmlformats.org/officeDocument/2006/relationships/hyperlink" Target="http://www.cfainstitut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financialjobbank.com/" TargetMode="External"/><Relationship Id="rId22" Type="http://schemas.openxmlformats.org/officeDocument/2006/relationships/hyperlink" Target="http://www.cfp.net/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155f6a-2895-47ed-ba73-ca3c08b7a802">
      <UserInfo>
        <DisplayName/>
        <AccountId xsi:nil="true"/>
        <AccountType/>
      </UserInfo>
    </SharedWithUsers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E07858-3598-4CDF-BED3-7D269CEBE389}"/>
</file>

<file path=customXml/itemProps2.xml><?xml version="1.0" encoding="utf-8"?>
<ds:datastoreItem xmlns:ds="http://schemas.openxmlformats.org/officeDocument/2006/customXml" ds:itemID="{8B6C0FF1-3AF8-428A-B00C-CA44769BB71E}"/>
</file>

<file path=customXml/itemProps3.xml><?xml version="1.0" encoding="utf-8"?>
<ds:datastoreItem xmlns:ds="http://schemas.openxmlformats.org/officeDocument/2006/customXml" ds:itemID="{CFCBE905-CFC7-4206-9D18-C8407BCFF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2026-02-04T19:50:03Z</dcterms:created>
  <dcterms:modified xsi:type="dcterms:W3CDTF">2026-02-04T19:50:03Z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Publisher for Microsoft 365</vt:lpwstr>
  </property>
  <property fmtid="{D5CDD505-2E9C-101B-9397-08002B2CF9AE}" pid="6" name="Order">
    <vt:r8>1511300</vt:r8>
  </property>
  <property fmtid="{D5CDD505-2E9C-101B-9397-08002B2CF9AE}" pid="7" name="ContentTypeId">
    <vt:lpwstr>0x0101009963BD29872EDF42A82614BEC1B9F81F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